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CD2F29" w14:textId="5ED9F2CE" w:rsidR="00E80C77" w:rsidRPr="00220022" w:rsidRDefault="007E1E55" w:rsidP="00C74E2B">
      <w:pPr>
        <w:pStyle w:val="ChapterTitle"/>
        <w:spacing w:after="240"/>
        <w:rPr>
          <w:rFonts w:cs="Arial"/>
          <w:lang w:val="uk-UA"/>
        </w:rPr>
      </w:pPr>
      <w:bookmarkStart w:id="0" w:name="_Hlk116657390"/>
      <w:r w:rsidRPr="00220022">
        <w:rPr>
          <w:rFonts w:cs="Arial"/>
          <w:lang w:val="uk-UA"/>
        </w:rPr>
        <w:t>Як розвивати уважність</w:t>
      </w:r>
    </w:p>
    <w:p w14:paraId="324206D4" w14:textId="74ED2D6E" w:rsidR="007B10A8" w:rsidRPr="00220022" w:rsidRDefault="007B10A8" w:rsidP="000C1A23">
      <w:pPr>
        <w:pStyle w:val="3"/>
        <w:jc w:val="center"/>
        <w:rPr>
          <w:lang w:val="uk-UA"/>
        </w:rPr>
      </w:pPr>
      <w:bookmarkStart w:id="1" w:name="_Toc116650825"/>
      <w:bookmarkEnd w:id="0"/>
      <w:r w:rsidRPr="00220022">
        <w:rPr>
          <w:lang w:val="uk-UA"/>
        </w:rPr>
        <w:t xml:space="preserve">Відкрийте справжнє значення слова </w:t>
      </w:r>
      <w:r w:rsidR="00560269" w:rsidRPr="00220022">
        <w:rPr>
          <w:lang w:val="uk-UA"/>
        </w:rPr>
        <w:t>«</w:t>
      </w:r>
      <w:r w:rsidRPr="00220022">
        <w:rPr>
          <w:lang w:val="uk-UA"/>
        </w:rPr>
        <w:t>УВАЖНІСТЬ</w:t>
      </w:r>
      <w:r w:rsidR="00560269" w:rsidRPr="00220022">
        <w:rPr>
          <w:lang w:val="uk-UA"/>
        </w:rPr>
        <w:t>»</w:t>
      </w:r>
      <w:bookmarkEnd w:id="1"/>
    </w:p>
    <w:p w14:paraId="2173AB3F" w14:textId="18B2D426" w:rsidR="007B10A8" w:rsidRPr="00220022" w:rsidRDefault="008A236B" w:rsidP="008A236B">
      <w:pPr>
        <w:pStyle w:val="2"/>
        <w:rPr>
          <w:lang w:val="uk-UA"/>
        </w:rPr>
      </w:pPr>
      <w:bookmarkStart w:id="2" w:name="_Toc65292362"/>
      <w:bookmarkStart w:id="3" w:name="_Toc446441898"/>
      <w:bookmarkStart w:id="4" w:name="_Toc116650826"/>
      <w:r w:rsidRPr="00220022">
        <w:rPr>
          <w:lang w:val="uk-UA"/>
        </w:rPr>
        <w:t>I.</w:t>
      </w:r>
      <w:r w:rsidRPr="00220022">
        <w:rPr>
          <w:lang w:val="uk-UA"/>
        </w:rPr>
        <w:tab/>
      </w:r>
      <w:r w:rsidR="007B10A8" w:rsidRPr="00220022">
        <w:rPr>
          <w:lang w:val="uk-UA"/>
        </w:rPr>
        <w:t>Що таке уважність?</w:t>
      </w:r>
      <w:bookmarkEnd w:id="2"/>
      <w:bookmarkEnd w:id="3"/>
      <w:bookmarkEnd w:id="4"/>
    </w:p>
    <w:p w14:paraId="6D7D660D" w14:textId="7EE0BA6C" w:rsidR="007B10A8" w:rsidRPr="00220022" w:rsidRDefault="00220022" w:rsidP="00551B3D">
      <w:pPr>
        <w:rPr>
          <w:b/>
          <w:lang w:val="uk-UA"/>
        </w:rPr>
      </w:pPr>
      <w:r>
        <w:rPr>
          <w:noProof/>
        </w:rPr>
        <w:drawing>
          <wp:anchor distT="0" distB="0" distL="114300" distR="114300" simplePos="0" relativeHeight="251659264" behindDoc="0" locked="0" layoutInCell="1" allowOverlap="1" wp14:anchorId="16339C6F" wp14:editId="0E5CC124">
            <wp:simplePos x="0" y="0"/>
            <wp:positionH relativeFrom="margin">
              <wp:align>right</wp:align>
            </wp:positionH>
            <wp:positionV relativeFrom="paragraph">
              <wp:posOffset>43815</wp:posOffset>
            </wp:positionV>
            <wp:extent cx="1133475" cy="1699895"/>
            <wp:effectExtent l="38100" t="38100" r="47625" b="33655"/>
            <wp:wrapSquare wrapText="bothSides"/>
            <wp:docPr id="1" name="Рисунок 1" descr="Зображення, що містить ссавець, стоячий, коричневий, дивиться&#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Зображення, що містить ссавець, стоячий, коричневий, дивиться&#10;&#10;Автоматично згенерований опис"/>
                    <pic:cNvPicPr/>
                  </pic:nvPicPr>
                  <pic:blipFill>
                    <a:blip r:embed="rId8"/>
                    <a:stretch>
                      <a:fillRect/>
                    </a:stretch>
                  </pic:blipFill>
                  <pic:spPr>
                    <a:xfrm>
                      <a:off x="0" y="0"/>
                      <a:ext cx="1133475" cy="1699895"/>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F006C6" w:rsidRPr="00220022">
        <w:rPr>
          <w:b/>
          <w:lang w:val="uk-UA"/>
        </w:rPr>
        <w:t>П</w:t>
      </w:r>
      <w:r w:rsidR="007B10A8" w:rsidRPr="00220022">
        <w:rPr>
          <w:b/>
          <w:lang w:val="uk-UA"/>
        </w:rPr>
        <w:t xml:space="preserve">ротилежна риса </w:t>
      </w:r>
      <w:r w:rsidR="00F006C6" w:rsidRPr="00220022">
        <w:rPr>
          <w:rFonts w:cs="Arial"/>
          <w:b/>
          <w:lang w:val="uk-UA"/>
        </w:rPr>
        <w:t>—</w:t>
      </w:r>
      <w:r w:rsidR="00F006C6" w:rsidRPr="00220022">
        <w:rPr>
          <w:b/>
          <w:lang w:val="uk-UA"/>
        </w:rPr>
        <w:t xml:space="preserve"> н</w:t>
      </w:r>
      <w:r w:rsidR="007B10A8" w:rsidRPr="00220022">
        <w:rPr>
          <w:b/>
          <w:lang w:val="uk-UA"/>
        </w:rPr>
        <w:t>едбалість</w:t>
      </w:r>
      <w:r w:rsidR="00F006C6" w:rsidRPr="00220022">
        <w:rPr>
          <w:b/>
          <w:lang w:val="uk-UA"/>
        </w:rPr>
        <w:t>.</w:t>
      </w:r>
      <w:r w:rsidR="007B10A8" w:rsidRPr="00220022">
        <w:rPr>
          <w:b/>
          <w:lang w:val="uk-UA"/>
        </w:rPr>
        <w:t xml:space="preserve"> УВАЖНІСТЬ </w:t>
      </w:r>
      <w:r w:rsidR="00F006C6" w:rsidRPr="00220022">
        <w:rPr>
          <w:rFonts w:cs="Arial"/>
          <w:b/>
          <w:lang w:val="uk-UA"/>
        </w:rPr>
        <w:t>—</w:t>
      </w:r>
      <w:r w:rsidR="007B10A8" w:rsidRPr="00220022">
        <w:rPr>
          <w:b/>
          <w:lang w:val="uk-UA"/>
        </w:rPr>
        <w:t xml:space="preserve"> означає показати важливість людини, повністю зосереджуючись на її словах.</w:t>
      </w:r>
    </w:p>
    <w:p w14:paraId="7EC0FC93" w14:textId="64B13F92" w:rsidR="007B10A8" w:rsidRPr="00220022" w:rsidRDefault="007B10A8" w:rsidP="007B10A8">
      <w:pPr>
        <w:pStyle w:val="3"/>
        <w:rPr>
          <w:rFonts w:cs="Arial"/>
          <w:lang w:val="uk-UA"/>
        </w:rPr>
      </w:pPr>
      <w:bookmarkStart w:id="5" w:name="_Toc116650827"/>
      <w:r w:rsidRPr="00220022">
        <w:rPr>
          <w:rFonts w:cs="Arial"/>
          <w:lang w:val="uk-UA"/>
        </w:rPr>
        <w:t>Значення уважності:</w:t>
      </w:r>
      <w:bookmarkEnd w:id="5"/>
      <w:r w:rsidR="00220022" w:rsidRPr="00220022">
        <w:rPr>
          <w:noProof/>
          <w:lang w:val="uk-UA"/>
        </w:rPr>
        <w:t xml:space="preserve"> </w:t>
      </w:r>
    </w:p>
    <w:p w14:paraId="4CA69D58" w14:textId="0250863B" w:rsidR="007B10A8" w:rsidRPr="00220022" w:rsidRDefault="007B10A8" w:rsidP="007B10A8">
      <w:pPr>
        <w:rPr>
          <w:rFonts w:cs="Arial"/>
          <w:lang w:val="uk-UA"/>
        </w:rPr>
      </w:pPr>
      <w:r w:rsidRPr="00220022">
        <w:rPr>
          <w:rFonts w:cs="Arial"/>
          <w:lang w:val="uk-UA"/>
        </w:rPr>
        <w:t xml:space="preserve">Єврейське слово </w:t>
      </w:r>
      <w:r w:rsidR="00F006C6" w:rsidRPr="00220022">
        <w:rPr>
          <w:rFonts w:cs="Arial"/>
          <w:lang w:val="uk-UA"/>
        </w:rPr>
        <w:t>«</w:t>
      </w:r>
      <w:r w:rsidRPr="00220022">
        <w:rPr>
          <w:rFonts w:cs="Arial"/>
          <w:lang w:val="uk-UA"/>
        </w:rPr>
        <w:t>уважний</w:t>
      </w:r>
      <w:r w:rsidR="00F006C6" w:rsidRPr="00220022">
        <w:rPr>
          <w:rFonts w:cs="Arial"/>
          <w:lang w:val="uk-UA"/>
        </w:rPr>
        <w:t>»</w:t>
      </w:r>
      <w:r w:rsidRPr="00220022">
        <w:rPr>
          <w:rFonts w:cs="Arial"/>
          <w:lang w:val="uk-UA"/>
        </w:rPr>
        <w:t xml:space="preserve"> </w:t>
      </w:r>
      <w:r w:rsidR="00F006C6" w:rsidRPr="00220022">
        <w:rPr>
          <w:rFonts w:cs="Arial"/>
          <w:lang w:val="uk-UA"/>
        </w:rPr>
        <w:t xml:space="preserve">— </w:t>
      </w:r>
      <w:proofErr w:type="spellStart"/>
      <w:r w:rsidRPr="00220022">
        <w:rPr>
          <w:rFonts w:cs="Arial"/>
          <w:lang w:val="uk-UA"/>
        </w:rPr>
        <w:t>qashshab</w:t>
      </w:r>
      <w:proofErr w:type="spellEnd"/>
      <w:r w:rsidRPr="00220022">
        <w:rPr>
          <w:rFonts w:cs="Arial"/>
          <w:lang w:val="uk-UA"/>
        </w:rPr>
        <w:t xml:space="preserve"> </w:t>
      </w:r>
      <w:r w:rsidR="00560269" w:rsidRPr="00220022">
        <w:rPr>
          <w:rFonts w:cs="Arial"/>
          <w:lang w:val="uk-UA"/>
        </w:rPr>
        <w:t>—</w:t>
      </w:r>
      <w:r w:rsidR="00560269" w:rsidRPr="00220022">
        <w:rPr>
          <w:rFonts w:cs="Arial"/>
          <w:b/>
          <w:lang w:val="uk-UA"/>
        </w:rPr>
        <w:t xml:space="preserve"> </w:t>
      </w:r>
      <w:r w:rsidRPr="00220022">
        <w:rPr>
          <w:rFonts w:cs="Arial"/>
          <w:lang w:val="uk-UA"/>
        </w:rPr>
        <w:t xml:space="preserve">означає </w:t>
      </w:r>
      <w:r w:rsidR="00F006C6" w:rsidRPr="00220022">
        <w:rPr>
          <w:rFonts w:cs="Arial"/>
          <w:lang w:val="uk-UA"/>
        </w:rPr>
        <w:t>«</w:t>
      </w:r>
      <w:r w:rsidRPr="00220022">
        <w:rPr>
          <w:rFonts w:cs="Arial"/>
          <w:lang w:val="uk-UA"/>
        </w:rPr>
        <w:t>нашорошувати вуха</w:t>
      </w:r>
      <w:r w:rsidR="00F006C6" w:rsidRPr="00220022">
        <w:rPr>
          <w:rFonts w:cs="Arial"/>
          <w:lang w:val="uk-UA"/>
        </w:rPr>
        <w:t>»</w:t>
      </w:r>
      <w:r w:rsidRPr="00220022">
        <w:rPr>
          <w:rFonts w:cs="Arial"/>
          <w:lang w:val="uk-UA"/>
        </w:rPr>
        <w:t>, як це робить кінь або віслюк.</w:t>
      </w:r>
    </w:p>
    <w:p w14:paraId="2EEF223F" w14:textId="78176DA4" w:rsidR="007B10A8" w:rsidRPr="00220022" w:rsidRDefault="007B10A8" w:rsidP="007B10A8">
      <w:pPr>
        <w:rPr>
          <w:rFonts w:cs="Arial"/>
          <w:lang w:val="uk-UA"/>
        </w:rPr>
      </w:pPr>
      <w:r w:rsidRPr="00220022">
        <w:rPr>
          <w:rFonts w:cs="Arial"/>
          <w:lang w:val="uk-UA"/>
        </w:rPr>
        <w:t xml:space="preserve">У грецькій мові </w:t>
      </w:r>
      <w:r w:rsidR="00F006C6" w:rsidRPr="00220022">
        <w:rPr>
          <w:rFonts w:cs="Arial"/>
          <w:lang w:val="uk-UA"/>
        </w:rPr>
        <w:t>«</w:t>
      </w:r>
      <w:r w:rsidRPr="00220022">
        <w:rPr>
          <w:rFonts w:cs="Arial"/>
          <w:lang w:val="uk-UA"/>
        </w:rPr>
        <w:t>уважний</w:t>
      </w:r>
      <w:r w:rsidR="00F006C6" w:rsidRPr="00220022">
        <w:rPr>
          <w:rFonts w:cs="Arial"/>
          <w:lang w:val="uk-UA"/>
        </w:rPr>
        <w:t>»</w:t>
      </w:r>
      <w:r w:rsidRPr="00220022">
        <w:rPr>
          <w:rFonts w:cs="Arial"/>
          <w:lang w:val="uk-UA"/>
        </w:rPr>
        <w:t xml:space="preserve"> </w:t>
      </w:r>
      <w:r w:rsidR="00F006C6" w:rsidRPr="00220022">
        <w:rPr>
          <w:rFonts w:cs="Arial"/>
          <w:lang w:val="uk-UA"/>
        </w:rPr>
        <w:t xml:space="preserve">— </w:t>
      </w:r>
      <w:proofErr w:type="spellStart"/>
      <w:r w:rsidRPr="00220022">
        <w:rPr>
          <w:rFonts w:cs="Arial"/>
          <w:lang w:val="uk-UA"/>
        </w:rPr>
        <w:t>ek</w:t>
      </w:r>
      <w:proofErr w:type="spellEnd"/>
      <w:r w:rsidRPr="00220022">
        <w:rPr>
          <w:rFonts w:cs="Arial"/>
          <w:lang w:val="uk-UA"/>
        </w:rPr>
        <w:t>-KREH-</w:t>
      </w:r>
      <w:proofErr w:type="spellStart"/>
      <w:r w:rsidRPr="00220022">
        <w:rPr>
          <w:rFonts w:cs="Arial"/>
          <w:lang w:val="uk-UA"/>
        </w:rPr>
        <w:t>mah</w:t>
      </w:r>
      <w:proofErr w:type="spellEnd"/>
      <w:r w:rsidRPr="00220022">
        <w:rPr>
          <w:rFonts w:cs="Arial"/>
          <w:lang w:val="uk-UA"/>
        </w:rPr>
        <w:t>-</w:t>
      </w:r>
      <w:proofErr w:type="spellStart"/>
      <w:r w:rsidRPr="00220022">
        <w:rPr>
          <w:rFonts w:cs="Arial"/>
          <w:lang w:val="uk-UA"/>
        </w:rPr>
        <w:t>my</w:t>
      </w:r>
      <w:proofErr w:type="spellEnd"/>
      <w:r w:rsidRPr="00220022">
        <w:rPr>
          <w:rFonts w:cs="Arial"/>
          <w:lang w:val="uk-UA"/>
        </w:rPr>
        <w:t xml:space="preserve"> </w:t>
      </w:r>
      <w:r w:rsidR="00560269" w:rsidRPr="00220022">
        <w:rPr>
          <w:rFonts w:cs="Arial"/>
          <w:lang w:val="uk-UA"/>
        </w:rPr>
        <w:t xml:space="preserve">— </w:t>
      </w:r>
      <w:r w:rsidRPr="00220022">
        <w:rPr>
          <w:rFonts w:cs="Arial"/>
          <w:lang w:val="uk-UA"/>
        </w:rPr>
        <w:t xml:space="preserve">означає </w:t>
      </w:r>
      <w:r w:rsidR="00F006C6" w:rsidRPr="00220022">
        <w:rPr>
          <w:rFonts w:cs="Arial"/>
          <w:lang w:val="uk-UA"/>
        </w:rPr>
        <w:t>«</w:t>
      </w:r>
      <w:r w:rsidRPr="00220022">
        <w:rPr>
          <w:rFonts w:cs="Arial"/>
          <w:lang w:val="uk-UA"/>
        </w:rPr>
        <w:t>слідкувати за губами мовця; дуже уважно слухати</w:t>
      </w:r>
      <w:r w:rsidR="00F006C6" w:rsidRPr="00220022">
        <w:rPr>
          <w:rFonts w:cs="Arial"/>
          <w:lang w:val="uk-UA"/>
        </w:rPr>
        <w:t>»</w:t>
      </w:r>
      <w:r w:rsidRPr="00220022">
        <w:rPr>
          <w:rFonts w:cs="Arial"/>
          <w:lang w:val="uk-UA"/>
        </w:rPr>
        <w:t>.</w:t>
      </w:r>
    </w:p>
    <w:p w14:paraId="2701863B" w14:textId="36D36EAE" w:rsidR="007B10A8" w:rsidRPr="00220022" w:rsidRDefault="007B10A8" w:rsidP="007B10A8">
      <w:pPr>
        <w:rPr>
          <w:rFonts w:cs="Arial"/>
          <w:lang w:val="uk-UA"/>
        </w:rPr>
      </w:pPr>
      <w:r w:rsidRPr="00220022">
        <w:rPr>
          <w:rFonts w:cs="Arial"/>
          <w:i/>
          <w:iCs/>
          <w:lang w:val="uk-UA"/>
        </w:rPr>
        <w:t xml:space="preserve">У Писанні </w:t>
      </w:r>
      <w:r w:rsidR="00F006C6" w:rsidRPr="00220022">
        <w:rPr>
          <w:rFonts w:cs="Arial"/>
          <w:i/>
          <w:iCs/>
          <w:lang w:val="uk-UA"/>
        </w:rPr>
        <w:t>трапляються</w:t>
      </w:r>
      <w:r w:rsidRPr="00220022">
        <w:rPr>
          <w:rFonts w:cs="Arial"/>
          <w:i/>
          <w:iCs/>
          <w:lang w:val="uk-UA"/>
        </w:rPr>
        <w:t xml:space="preserve"> такі синоніми </w:t>
      </w:r>
      <w:r w:rsidR="00F006C6" w:rsidRPr="00220022">
        <w:rPr>
          <w:rFonts w:cs="Arial"/>
          <w:i/>
          <w:iCs/>
          <w:lang w:val="uk-UA"/>
        </w:rPr>
        <w:t>до слова «</w:t>
      </w:r>
      <w:r w:rsidRPr="00220022">
        <w:rPr>
          <w:rFonts w:cs="Arial"/>
          <w:i/>
          <w:iCs/>
          <w:lang w:val="uk-UA"/>
        </w:rPr>
        <w:t>уважн</w:t>
      </w:r>
      <w:r w:rsidR="00F006C6" w:rsidRPr="00220022">
        <w:rPr>
          <w:rFonts w:cs="Arial"/>
          <w:i/>
          <w:iCs/>
          <w:lang w:val="uk-UA"/>
        </w:rPr>
        <w:t>і</w:t>
      </w:r>
      <w:r w:rsidRPr="00220022">
        <w:rPr>
          <w:rFonts w:cs="Arial"/>
          <w:i/>
          <w:iCs/>
          <w:lang w:val="uk-UA"/>
        </w:rPr>
        <w:t>ст</w:t>
      </w:r>
      <w:r w:rsidR="00F006C6" w:rsidRPr="00220022">
        <w:rPr>
          <w:rFonts w:cs="Arial"/>
          <w:i/>
          <w:iCs/>
          <w:lang w:val="uk-UA"/>
        </w:rPr>
        <w:t>ь»</w:t>
      </w:r>
      <w:r w:rsidRPr="00220022">
        <w:rPr>
          <w:rFonts w:cs="Arial"/>
          <w:i/>
          <w:iCs/>
          <w:lang w:val="uk-UA"/>
        </w:rPr>
        <w:t>: нахилити вухо, (по)слухати, прислухатися, приділяти увагу, вислухати, чути</w:t>
      </w:r>
      <w:r w:rsidR="00F006C6" w:rsidRPr="00220022">
        <w:rPr>
          <w:rFonts w:cs="Arial"/>
          <w:i/>
          <w:iCs/>
          <w:lang w:val="uk-UA"/>
        </w:rPr>
        <w:t>,</w:t>
      </w:r>
      <w:r w:rsidRPr="00220022">
        <w:rPr>
          <w:rFonts w:cs="Arial"/>
          <w:i/>
          <w:iCs/>
          <w:lang w:val="uk-UA"/>
        </w:rPr>
        <w:t xml:space="preserve"> і слухати</w:t>
      </w:r>
      <w:r w:rsidR="00F006C6" w:rsidRPr="00220022">
        <w:rPr>
          <w:rFonts w:cs="Arial"/>
          <w:i/>
          <w:iCs/>
          <w:lang w:val="uk-UA"/>
        </w:rPr>
        <w:t>,</w:t>
      </w:r>
      <w:r w:rsidRPr="00220022">
        <w:rPr>
          <w:rFonts w:cs="Arial"/>
          <w:i/>
          <w:iCs/>
          <w:lang w:val="uk-UA"/>
        </w:rPr>
        <w:t xml:space="preserve"> і роздумувати.</w:t>
      </w:r>
    </w:p>
    <w:p w14:paraId="008759E2" w14:textId="6849CD78" w:rsidR="007B10A8" w:rsidRPr="00220022" w:rsidRDefault="007B10A8" w:rsidP="007B10A8">
      <w:pPr>
        <w:rPr>
          <w:rFonts w:cs="Arial"/>
          <w:lang w:val="uk-UA"/>
        </w:rPr>
      </w:pPr>
      <w:r w:rsidRPr="00220022">
        <w:rPr>
          <w:rFonts w:cs="Arial"/>
          <w:lang w:val="uk-UA"/>
        </w:rPr>
        <w:t xml:space="preserve">Словник дає таке визначення уважності: </w:t>
      </w:r>
      <w:r w:rsidR="00641111" w:rsidRPr="00220022">
        <w:rPr>
          <w:rFonts w:cs="Arial"/>
          <w:lang w:val="uk-UA"/>
        </w:rPr>
        <w:t>«</w:t>
      </w:r>
      <w:r w:rsidRPr="00220022">
        <w:rPr>
          <w:rFonts w:cs="Arial"/>
          <w:lang w:val="uk-UA"/>
        </w:rPr>
        <w:t>здатність або сила до розумової концентрації; до близького чи дбайливого спостереження і слухання; вчинки, які демонструють чуйність, ввічливість та піклування</w:t>
      </w:r>
      <w:r w:rsidR="00641111" w:rsidRPr="00220022">
        <w:rPr>
          <w:rFonts w:cs="Arial"/>
          <w:lang w:val="uk-UA"/>
        </w:rPr>
        <w:t>»</w:t>
      </w:r>
      <w:r w:rsidRPr="00220022">
        <w:rPr>
          <w:rFonts w:cs="Arial"/>
          <w:lang w:val="uk-UA"/>
        </w:rPr>
        <w:t>.</w:t>
      </w:r>
    </w:p>
    <w:p w14:paraId="638FDB69" w14:textId="558E69CF" w:rsidR="007B10A8" w:rsidRPr="00220022" w:rsidRDefault="007B10A8" w:rsidP="007B10A8">
      <w:pPr>
        <w:rPr>
          <w:rFonts w:cs="Arial"/>
          <w:lang w:val="uk-UA"/>
        </w:rPr>
      </w:pPr>
      <w:r w:rsidRPr="00220022">
        <w:rPr>
          <w:rFonts w:cs="Arial"/>
          <w:lang w:val="uk-UA"/>
        </w:rPr>
        <w:t>Коли ми сідаємо, схиляємося до людини і зосереджуємося на тому, що вона говорить</w:t>
      </w:r>
      <w:r w:rsidR="00641111" w:rsidRPr="00220022">
        <w:rPr>
          <w:rFonts w:cs="Arial"/>
          <w:lang w:val="uk-UA"/>
        </w:rPr>
        <w:t>,</w:t>
      </w:r>
      <w:r w:rsidRPr="00220022">
        <w:rPr>
          <w:rFonts w:cs="Arial"/>
          <w:lang w:val="uk-UA"/>
        </w:rPr>
        <w:t xml:space="preserve"> ми показуємо</w:t>
      </w:r>
      <w:r w:rsidR="00641111" w:rsidRPr="00220022">
        <w:rPr>
          <w:rFonts w:cs="Arial"/>
          <w:lang w:val="uk-UA"/>
        </w:rPr>
        <w:t>,</w:t>
      </w:r>
      <w:r w:rsidRPr="00220022">
        <w:rPr>
          <w:rFonts w:cs="Arial"/>
          <w:lang w:val="uk-UA"/>
        </w:rPr>
        <w:t xml:space="preserve"> що насправді означає бути уважним. </w:t>
      </w:r>
    </w:p>
    <w:p w14:paraId="20E140B6" w14:textId="51C8C11A" w:rsidR="007B10A8" w:rsidRPr="00220022" w:rsidRDefault="00220022" w:rsidP="007B10A8">
      <w:pPr>
        <w:pStyle w:val="2"/>
        <w:rPr>
          <w:rFonts w:cs="Arial"/>
          <w:lang w:val="uk-UA"/>
        </w:rPr>
      </w:pPr>
      <w:bookmarkStart w:id="6" w:name="_Toc65292363"/>
      <w:bookmarkStart w:id="7" w:name="_Toc446441899"/>
      <w:bookmarkStart w:id="8" w:name="_Toc116650828"/>
      <w:r>
        <w:rPr>
          <w:rFonts w:cs="Arial"/>
          <w:noProof/>
        </w:rPr>
        <w:drawing>
          <wp:anchor distT="0" distB="0" distL="114300" distR="114300" simplePos="0" relativeHeight="251661312" behindDoc="0" locked="0" layoutInCell="1" allowOverlap="1" wp14:anchorId="2B54CD78" wp14:editId="17A20790">
            <wp:simplePos x="0" y="0"/>
            <wp:positionH relativeFrom="margin">
              <wp:posOffset>28575</wp:posOffset>
            </wp:positionH>
            <wp:positionV relativeFrom="paragraph">
              <wp:posOffset>279400</wp:posOffset>
            </wp:positionV>
            <wp:extent cx="1214120" cy="1524000"/>
            <wp:effectExtent l="38100" t="38100" r="43180" b="38100"/>
            <wp:wrapSquare wrapText="bothSides"/>
            <wp:docPr id="2" name="Рисунок 2" descr="Зображення, що містить чоловік, особ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Зображення, що містить чоловік, особа&#10;&#10;Автоматично згенерований опис"/>
                    <pic:cNvPicPr/>
                  </pic:nvPicPr>
                  <pic:blipFill>
                    <a:blip r:embed="rId9"/>
                    <a:stretch>
                      <a:fillRect/>
                    </a:stretch>
                  </pic:blipFill>
                  <pic:spPr>
                    <a:xfrm>
                      <a:off x="0" y="0"/>
                      <a:ext cx="1214120" cy="1524000"/>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551B3D" w:rsidRPr="00220022">
        <w:rPr>
          <w:rFonts w:cs="Arial"/>
          <w:lang w:val="uk-UA"/>
        </w:rPr>
        <w:t>II.</w:t>
      </w:r>
      <w:r w:rsidR="00551B3D" w:rsidRPr="00220022">
        <w:rPr>
          <w:rFonts w:cs="Arial"/>
          <w:lang w:val="uk-UA"/>
        </w:rPr>
        <w:tab/>
      </w:r>
      <w:r w:rsidR="007B10A8" w:rsidRPr="00220022">
        <w:rPr>
          <w:rFonts w:cs="Arial"/>
          <w:lang w:val="uk-UA"/>
        </w:rPr>
        <w:t>Як Бог закликає до УВАЖНОСТІ?</w:t>
      </w:r>
      <w:bookmarkEnd w:id="6"/>
      <w:bookmarkEnd w:id="7"/>
      <w:bookmarkEnd w:id="8"/>
    </w:p>
    <w:p w14:paraId="7C7C44D4" w14:textId="2C36EA56" w:rsidR="007B10A8" w:rsidRPr="00220022" w:rsidRDefault="007B10A8" w:rsidP="007B10A8">
      <w:pPr>
        <w:pStyle w:val="3"/>
        <w:rPr>
          <w:rFonts w:cs="Arial"/>
          <w:lang w:val="uk-UA"/>
        </w:rPr>
      </w:pPr>
      <w:bookmarkStart w:id="9" w:name="_Toc116650829"/>
      <w:r w:rsidRPr="00220022">
        <w:rPr>
          <w:rFonts w:cs="Arial"/>
          <w:iCs/>
          <w:lang w:val="uk-UA"/>
        </w:rPr>
        <w:t>1.</w:t>
      </w:r>
      <w:r w:rsidRPr="00220022">
        <w:rPr>
          <w:rFonts w:cs="Arial"/>
          <w:iCs/>
          <w:lang w:val="uk-UA"/>
        </w:rPr>
        <w:tab/>
      </w:r>
      <w:r w:rsidRPr="00220022">
        <w:rPr>
          <w:rFonts w:cs="Arial"/>
          <w:lang w:val="uk-UA"/>
        </w:rPr>
        <w:t>Слухати Бога.</w:t>
      </w:r>
      <w:bookmarkEnd w:id="9"/>
    </w:p>
    <w:p w14:paraId="46697A7E" w14:textId="2A317CEA" w:rsidR="007B10A8" w:rsidRPr="00220022" w:rsidRDefault="00531338" w:rsidP="00551B3D">
      <w:pPr>
        <w:pStyle w:val="Indent1"/>
        <w:rPr>
          <w:lang w:val="uk-UA"/>
        </w:rPr>
      </w:pPr>
      <w:r w:rsidRPr="00220022">
        <w:rPr>
          <w:lang w:val="uk-UA"/>
        </w:rPr>
        <w:t>«</w:t>
      </w:r>
      <w:r w:rsidR="00F4211E" w:rsidRPr="00220022">
        <w:rPr>
          <w:lang w:val="uk-UA"/>
        </w:rPr>
        <w:t>Послухай, мій люду, науки моєї, нахиліть своє ухо до слів моїх уст</w:t>
      </w:r>
      <w:r w:rsidRPr="00220022">
        <w:rPr>
          <w:lang w:val="uk-UA"/>
        </w:rPr>
        <w:t>»</w:t>
      </w:r>
      <w:r w:rsidR="00F4211E" w:rsidRPr="00220022">
        <w:rPr>
          <w:lang w:val="uk-UA"/>
        </w:rPr>
        <w:t xml:space="preserve"> (Псалом 78:1)</w:t>
      </w:r>
      <w:r w:rsidRPr="00220022">
        <w:rPr>
          <w:lang w:val="uk-UA"/>
        </w:rPr>
        <w:t>.</w:t>
      </w:r>
      <w:r w:rsidR="00F4211E" w:rsidRPr="00220022">
        <w:rPr>
          <w:lang w:val="uk-UA"/>
        </w:rPr>
        <w:t xml:space="preserve"> </w:t>
      </w:r>
      <w:r w:rsidRPr="00220022">
        <w:rPr>
          <w:lang w:val="uk-UA"/>
        </w:rPr>
        <w:t>«</w:t>
      </w:r>
      <w:r w:rsidR="00F4211E" w:rsidRPr="00220022">
        <w:rPr>
          <w:lang w:val="uk-UA"/>
        </w:rPr>
        <w:t>Коли будеш слухатися голосу Господа, Бога свого, щоб дотримувати заповіді Його</w:t>
      </w:r>
      <w:r w:rsidRPr="00220022">
        <w:rPr>
          <w:lang w:val="uk-UA"/>
        </w:rPr>
        <w:t>»</w:t>
      </w:r>
      <w:r w:rsidR="00F4211E" w:rsidRPr="00220022">
        <w:rPr>
          <w:lang w:val="uk-UA"/>
        </w:rPr>
        <w:t xml:space="preserve"> (Повторення Закону 30:10).</w:t>
      </w:r>
    </w:p>
    <w:p w14:paraId="578D08D1" w14:textId="77777777" w:rsidR="007B10A8" w:rsidRPr="00220022" w:rsidRDefault="007B10A8" w:rsidP="007B10A8">
      <w:pPr>
        <w:pStyle w:val="3"/>
        <w:rPr>
          <w:rFonts w:cs="Arial"/>
          <w:lang w:val="uk-UA"/>
        </w:rPr>
      </w:pPr>
      <w:bookmarkStart w:id="10" w:name="_Toc116650830"/>
      <w:r w:rsidRPr="00220022">
        <w:rPr>
          <w:rFonts w:cs="Arial"/>
          <w:iCs/>
          <w:lang w:val="uk-UA"/>
        </w:rPr>
        <w:t>2.</w:t>
      </w:r>
      <w:r w:rsidRPr="00220022">
        <w:rPr>
          <w:rFonts w:cs="Arial"/>
          <w:iCs/>
          <w:lang w:val="uk-UA"/>
        </w:rPr>
        <w:tab/>
      </w:r>
      <w:r w:rsidRPr="00220022">
        <w:rPr>
          <w:rFonts w:cs="Arial"/>
          <w:lang w:val="uk-UA"/>
        </w:rPr>
        <w:t>Прислухайтеся до порад батьків.</w:t>
      </w:r>
      <w:bookmarkEnd w:id="10"/>
    </w:p>
    <w:p w14:paraId="589819FC" w14:textId="4139E83C" w:rsidR="007B10A8" w:rsidRPr="00220022" w:rsidRDefault="00E25BFA" w:rsidP="00551B3D">
      <w:pPr>
        <w:pStyle w:val="Indent1"/>
        <w:rPr>
          <w:lang w:val="uk-UA"/>
        </w:rPr>
      </w:pPr>
      <w:r w:rsidRPr="00220022">
        <w:rPr>
          <w:lang w:val="uk-UA"/>
        </w:rPr>
        <w:t>«</w:t>
      </w:r>
      <w:r w:rsidR="00F4211E" w:rsidRPr="00220022">
        <w:rPr>
          <w:lang w:val="uk-UA"/>
        </w:rPr>
        <w:t>Послухай, мій сину, напучення батька свого, і не відкидай науки матері своєї</w:t>
      </w:r>
      <w:r w:rsidRPr="00220022">
        <w:rPr>
          <w:lang w:val="uk-UA"/>
        </w:rPr>
        <w:t>»</w:t>
      </w:r>
      <w:r w:rsidR="00F4211E" w:rsidRPr="00220022">
        <w:rPr>
          <w:lang w:val="uk-UA"/>
        </w:rPr>
        <w:t xml:space="preserve"> (Приповісті 1:8).</w:t>
      </w:r>
    </w:p>
    <w:p w14:paraId="5E29AD24" w14:textId="77777777" w:rsidR="007B10A8" w:rsidRPr="00220022" w:rsidRDefault="007B10A8" w:rsidP="007B10A8">
      <w:pPr>
        <w:pStyle w:val="3"/>
        <w:rPr>
          <w:rFonts w:cs="Arial"/>
          <w:lang w:val="uk-UA"/>
        </w:rPr>
      </w:pPr>
      <w:bookmarkStart w:id="11" w:name="_Toc116650831"/>
      <w:r w:rsidRPr="00220022">
        <w:rPr>
          <w:rFonts w:cs="Arial"/>
          <w:lang w:val="uk-UA"/>
        </w:rPr>
        <w:t>3.</w:t>
      </w:r>
      <w:r w:rsidRPr="00220022">
        <w:rPr>
          <w:rFonts w:cs="Arial"/>
          <w:lang w:val="uk-UA"/>
        </w:rPr>
        <w:tab/>
        <w:t>Слухайте свою совість.</w:t>
      </w:r>
      <w:bookmarkEnd w:id="11"/>
    </w:p>
    <w:p w14:paraId="7FE41AB0" w14:textId="1BF535A8" w:rsidR="007B10A8" w:rsidRPr="00220022" w:rsidRDefault="006E25A5">
      <w:pPr>
        <w:pStyle w:val="Indent1"/>
        <w:rPr>
          <w:lang w:val="uk-UA"/>
        </w:rPr>
      </w:pPr>
      <w:r w:rsidRPr="00220022">
        <w:rPr>
          <w:lang w:val="uk-UA"/>
        </w:rPr>
        <w:t>«</w:t>
      </w:r>
      <w:r w:rsidR="00F4211E" w:rsidRPr="00220022">
        <w:rPr>
          <w:lang w:val="uk-UA"/>
        </w:rPr>
        <w:t>Діточки, любімо... але ділом та правдою!.. бо коли винуватить нас серце, то Бог більший від нашого серця та відає все!</w:t>
      </w:r>
      <w:r w:rsidRPr="00220022">
        <w:rPr>
          <w:lang w:val="uk-UA"/>
        </w:rPr>
        <w:t>»</w:t>
      </w:r>
      <w:r w:rsidR="00F4211E" w:rsidRPr="00220022">
        <w:rPr>
          <w:lang w:val="uk-UA"/>
        </w:rPr>
        <w:t xml:space="preserve"> (1 Івана 3:18</w:t>
      </w:r>
      <w:r w:rsidRPr="00220022">
        <w:rPr>
          <w:lang w:val="uk-UA"/>
        </w:rPr>
        <w:t>–</w:t>
      </w:r>
      <w:r w:rsidR="00F4211E" w:rsidRPr="00220022">
        <w:rPr>
          <w:lang w:val="uk-UA"/>
        </w:rPr>
        <w:t>20)</w:t>
      </w:r>
      <w:r w:rsidR="00A45AA1" w:rsidRPr="00220022">
        <w:rPr>
          <w:lang w:val="uk-UA"/>
        </w:rPr>
        <w:t>.</w:t>
      </w:r>
    </w:p>
    <w:p w14:paraId="6CE0BF41" w14:textId="1BC70523" w:rsidR="007B10A8" w:rsidRPr="00220022" w:rsidRDefault="007B10A8" w:rsidP="007B10A8">
      <w:pPr>
        <w:pStyle w:val="3"/>
        <w:rPr>
          <w:rFonts w:cs="Arial"/>
          <w:lang w:val="uk-UA"/>
        </w:rPr>
      </w:pPr>
      <w:bookmarkStart w:id="12" w:name="_Toc116650832"/>
      <w:r w:rsidRPr="00220022">
        <w:rPr>
          <w:rFonts w:cs="Arial"/>
          <w:lang w:val="uk-UA"/>
        </w:rPr>
        <w:t>4</w:t>
      </w:r>
      <w:r w:rsidR="00C66B3D" w:rsidRPr="00220022">
        <w:rPr>
          <w:rFonts w:cs="Arial"/>
          <w:lang w:val="uk-UA"/>
        </w:rPr>
        <w:t>.</w:t>
      </w:r>
      <w:r w:rsidRPr="00220022">
        <w:rPr>
          <w:rFonts w:cs="Arial"/>
          <w:lang w:val="uk-UA"/>
        </w:rPr>
        <w:tab/>
        <w:t>Прислухайтеся до духовної влади.</w:t>
      </w:r>
      <w:bookmarkEnd w:id="12"/>
    </w:p>
    <w:p w14:paraId="0516216B" w14:textId="4EBD578E" w:rsidR="007B10A8" w:rsidRPr="00220022" w:rsidRDefault="00DE761E" w:rsidP="00551B3D">
      <w:pPr>
        <w:pStyle w:val="Indent1"/>
        <w:rPr>
          <w:lang w:val="uk-UA"/>
        </w:rPr>
      </w:pPr>
      <w:r w:rsidRPr="00220022">
        <w:rPr>
          <w:lang w:val="uk-UA"/>
        </w:rPr>
        <w:t>«</w:t>
      </w:r>
      <w:r w:rsidR="00F4211E" w:rsidRPr="00220022">
        <w:rPr>
          <w:lang w:val="uk-UA"/>
        </w:rPr>
        <w:t>Також молоді, коріться старшим!..</w:t>
      </w:r>
      <w:r w:rsidRPr="00220022">
        <w:rPr>
          <w:lang w:val="uk-UA"/>
        </w:rPr>
        <w:t>»</w:t>
      </w:r>
      <w:r w:rsidR="00F4211E" w:rsidRPr="00220022">
        <w:rPr>
          <w:lang w:val="uk-UA"/>
        </w:rPr>
        <w:t xml:space="preserve"> (1 Петра 5:5). </w:t>
      </w:r>
      <w:r w:rsidRPr="00220022">
        <w:rPr>
          <w:lang w:val="uk-UA"/>
        </w:rPr>
        <w:t>«</w:t>
      </w:r>
      <w:r w:rsidR="00F4211E" w:rsidRPr="00220022">
        <w:rPr>
          <w:lang w:val="uk-UA"/>
        </w:rPr>
        <w:t>А пресвітери, які добре пильнують діла, нехай будуть наділені подвійною честю...</w:t>
      </w:r>
      <w:r w:rsidRPr="00220022">
        <w:rPr>
          <w:lang w:val="uk-UA"/>
        </w:rPr>
        <w:t>»</w:t>
      </w:r>
      <w:r w:rsidR="00F4211E" w:rsidRPr="00220022">
        <w:rPr>
          <w:lang w:val="uk-UA"/>
        </w:rPr>
        <w:t xml:space="preserve"> (1 Тимофі</w:t>
      </w:r>
      <w:r w:rsidRPr="00220022">
        <w:rPr>
          <w:lang w:val="uk-UA"/>
        </w:rPr>
        <w:t>я</w:t>
      </w:r>
      <w:r w:rsidR="00F4211E" w:rsidRPr="00220022">
        <w:rPr>
          <w:lang w:val="uk-UA"/>
        </w:rPr>
        <w:t xml:space="preserve"> 5:17).</w:t>
      </w:r>
    </w:p>
    <w:p w14:paraId="3D0CC2A3" w14:textId="77777777" w:rsidR="007B10A8" w:rsidRPr="00220022" w:rsidRDefault="007B10A8" w:rsidP="007B10A8">
      <w:pPr>
        <w:pStyle w:val="3"/>
        <w:rPr>
          <w:rFonts w:cs="Arial"/>
          <w:lang w:val="uk-UA"/>
        </w:rPr>
      </w:pPr>
      <w:bookmarkStart w:id="13" w:name="_Toc116650833"/>
      <w:r w:rsidRPr="00220022">
        <w:rPr>
          <w:rFonts w:cs="Arial"/>
          <w:lang w:val="uk-UA"/>
        </w:rPr>
        <w:t>5.</w:t>
      </w:r>
      <w:r w:rsidRPr="00220022">
        <w:rPr>
          <w:rFonts w:cs="Arial"/>
          <w:lang w:val="uk-UA"/>
        </w:rPr>
        <w:tab/>
        <w:t>Слухайте земну владу.</w:t>
      </w:r>
      <w:bookmarkEnd w:id="13"/>
    </w:p>
    <w:p w14:paraId="2D93CCF8" w14:textId="39EEFBEC" w:rsidR="007B10A8" w:rsidRPr="00220022" w:rsidRDefault="00DE761E" w:rsidP="00551B3D">
      <w:pPr>
        <w:pStyle w:val="Indent1"/>
        <w:rPr>
          <w:lang w:val="uk-UA"/>
        </w:rPr>
      </w:pPr>
      <w:r w:rsidRPr="00220022">
        <w:rPr>
          <w:b/>
          <w:bCs/>
          <w:lang w:val="uk-UA"/>
        </w:rPr>
        <w:t>«</w:t>
      </w:r>
      <w:r w:rsidR="00F4211E" w:rsidRPr="00220022">
        <w:rPr>
          <w:b/>
          <w:bCs/>
          <w:lang w:val="uk-UA"/>
        </w:rPr>
        <w:t>Навчання послухайте й мудрими станьте, і не відступайте від нього!</w:t>
      </w:r>
      <w:r w:rsidRPr="00220022">
        <w:rPr>
          <w:b/>
          <w:bCs/>
          <w:lang w:val="uk-UA"/>
        </w:rPr>
        <w:t>»</w:t>
      </w:r>
      <w:r w:rsidR="00F4211E" w:rsidRPr="00220022">
        <w:rPr>
          <w:b/>
          <w:bCs/>
          <w:lang w:val="uk-UA"/>
        </w:rPr>
        <w:t xml:space="preserve"> (Приповісті 8:33). </w:t>
      </w:r>
      <w:r w:rsidRPr="00220022">
        <w:rPr>
          <w:b/>
          <w:bCs/>
          <w:lang w:val="uk-UA"/>
        </w:rPr>
        <w:t>«</w:t>
      </w:r>
      <w:r w:rsidR="00F4211E" w:rsidRPr="00220022">
        <w:rPr>
          <w:b/>
          <w:bCs/>
          <w:lang w:val="uk-UA"/>
        </w:rPr>
        <w:t>Отож, коріться кожному людському творінню ради Господа</w:t>
      </w:r>
      <w:r w:rsidRPr="00220022">
        <w:rPr>
          <w:b/>
          <w:bCs/>
          <w:lang w:val="uk-UA"/>
        </w:rPr>
        <w:t>»</w:t>
      </w:r>
      <w:r w:rsidR="00F4211E" w:rsidRPr="00220022">
        <w:rPr>
          <w:b/>
          <w:bCs/>
          <w:lang w:val="uk-UA"/>
        </w:rPr>
        <w:t xml:space="preserve"> (1 Петра 2:13).</w:t>
      </w:r>
    </w:p>
    <w:p w14:paraId="1A2B1333" w14:textId="77777777" w:rsidR="007B10A8" w:rsidRPr="00220022" w:rsidRDefault="007B10A8" w:rsidP="007B10A8">
      <w:pPr>
        <w:pStyle w:val="3"/>
        <w:rPr>
          <w:rFonts w:cs="Arial"/>
          <w:lang w:val="uk-UA"/>
        </w:rPr>
      </w:pPr>
      <w:bookmarkStart w:id="14" w:name="_Toc116650834"/>
      <w:r w:rsidRPr="00220022">
        <w:rPr>
          <w:rFonts w:cs="Arial"/>
          <w:lang w:val="uk-UA"/>
        </w:rPr>
        <w:t>6.</w:t>
      </w:r>
      <w:r w:rsidRPr="00220022">
        <w:rPr>
          <w:rFonts w:cs="Arial"/>
          <w:lang w:val="uk-UA"/>
        </w:rPr>
        <w:tab/>
        <w:t>Слухайте свого роботодавця.</w:t>
      </w:r>
      <w:bookmarkEnd w:id="14"/>
    </w:p>
    <w:p w14:paraId="018C3B7C" w14:textId="56697410" w:rsidR="007B10A8" w:rsidRPr="00220022" w:rsidRDefault="000E448F" w:rsidP="00551B3D">
      <w:pPr>
        <w:pStyle w:val="Indent1"/>
        <w:rPr>
          <w:lang w:val="uk-UA"/>
        </w:rPr>
      </w:pPr>
      <w:r w:rsidRPr="00220022">
        <w:rPr>
          <w:lang w:val="uk-UA"/>
        </w:rPr>
        <w:t>«</w:t>
      </w:r>
      <w:r w:rsidR="00F4211E" w:rsidRPr="00220022">
        <w:rPr>
          <w:lang w:val="uk-UA"/>
        </w:rPr>
        <w:t xml:space="preserve">Раби, слухайтеся в усьому тілесних панів, і не працюйте тільки про людське око, немов підлещуючись, але в простоті серця, </w:t>
      </w:r>
      <w:proofErr w:type="spellStart"/>
      <w:r w:rsidR="00F4211E" w:rsidRPr="00220022">
        <w:rPr>
          <w:lang w:val="uk-UA"/>
        </w:rPr>
        <w:t>боячися</w:t>
      </w:r>
      <w:proofErr w:type="spellEnd"/>
      <w:r w:rsidR="00F4211E" w:rsidRPr="00220022">
        <w:rPr>
          <w:lang w:val="uk-UA"/>
        </w:rPr>
        <w:t xml:space="preserve"> Бога!</w:t>
      </w:r>
      <w:r w:rsidRPr="00220022">
        <w:rPr>
          <w:lang w:val="uk-UA"/>
        </w:rPr>
        <w:t>»</w:t>
      </w:r>
      <w:r w:rsidR="00F4211E" w:rsidRPr="00220022">
        <w:rPr>
          <w:lang w:val="uk-UA"/>
        </w:rPr>
        <w:t xml:space="preserve"> (</w:t>
      </w:r>
      <w:proofErr w:type="spellStart"/>
      <w:r w:rsidR="00F4211E" w:rsidRPr="00220022">
        <w:rPr>
          <w:lang w:val="uk-UA"/>
        </w:rPr>
        <w:t>Колосян</w:t>
      </w:r>
      <w:proofErr w:type="spellEnd"/>
      <w:r w:rsidR="00F4211E" w:rsidRPr="00220022">
        <w:rPr>
          <w:lang w:val="uk-UA"/>
        </w:rPr>
        <w:t xml:space="preserve"> 3:22).</w:t>
      </w:r>
    </w:p>
    <w:p w14:paraId="7BD2C11C" w14:textId="04B5B2DB" w:rsidR="007B10A8" w:rsidRPr="00220022" w:rsidRDefault="00551B3D" w:rsidP="007B10A8">
      <w:pPr>
        <w:pStyle w:val="2"/>
        <w:rPr>
          <w:rFonts w:cs="Arial"/>
          <w:lang w:val="uk-UA"/>
        </w:rPr>
      </w:pPr>
      <w:bookmarkStart w:id="15" w:name="_Toc65292364"/>
      <w:bookmarkStart w:id="16" w:name="_Toc446441900"/>
      <w:bookmarkStart w:id="17" w:name="_Toc116650835"/>
      <w:r w:rsidRPr="00220022">
        <w:rPr>
          <w:rFonts w:cs="Arial"/>
          <w:lang w:val="uk-UA"/>
        </w:rPr>
        <w:lastRenderedPageBreak/>
        <w:t>III.</w:t>
      </w:r>
      <w:r w:rsidRPr="00220022">
        <w:rPr>
          <w:rFonts w:cs="Arial"/>
          <w:lang w:val="uk-UA"/>
        </w:rPr>
        <w:tab/>
      </w:r>
      <w:r w:rsidR="007B10A8" w:rsidRPr="00220022">
        <w:rPr>
          <w:rFonts w:cs="Arial"/>
          <w:lang w:val="uk-UA"/>
        </w:rPr>
        <w:t>Як Ісус був взірцем уважності?</w:t>
      </w:r>
      <w:bookmarkEnd w:id="15"/>
      <w:bookmarkEnd w:id="16"/>
      <w:bookmarkEnd w:id="17"/>
    </w:p>
    <w:p w14:paraId="5F4750CC" w14:textId="5AF66CD8" w:rsidR="007B10A8" w:rsidRPr="00220022" w:rsidRDefault="007B10A8" w:rsidP="007B10A8">
      <w:pPr>
        <w:pStyle w:val="3"/>
        <w:rPr>
          <w:rFonts w:cs="Arial"/>
          <w:lang w:val="uk-UA"/>
        </w:rPr>
      </w:pPr>
      <w:bookmarkStart w:id="18" w:name="_Toc116650836"/>
      <w:r w:rsidRPr="00220022">
        <w:rPr>
          <w:rFonts w:cs="Arial"/>
          <w:lang w:val="uk-UA"/>
        </w:rPr>
        <w:t>1.</w:t>
      </w:r>
      <w:r w:rsidRPr="00220022">
        <w:rPr>
          <w:rFonts w:cs="Arial"/>
          <w:lang w:val="uk-UA"/>
        </w:rPr>
        <w:tab/>
      </w:r>
      <w:r w:rsidR="000C1A23" w:rsidRPr="00220022">
        <w:rPr>
          <w:rFonts w:cs="Arial"/>
          <w:lang w:val="uk-UA"/>
        </w:rPr>
        <w:t>Він слухав Бога.</w:t>
      </w:r>
      <w:bookmarkEnd w:id="18"/>
    </w:p>
    <w:p w14:paraId="4DF390A1" w14:textId="47DBDCF4" w:rsidR="007B10A8" w:rsidRPr="00220022" w:rsidRDefault="007B10A8" w:rsidP="004533C7">
      <w:pPr>
        <w:pStyle w:val="Indent1"/>
        <w:rPr>
          <w:lang w:val="uk-UA"/>
        </w:rPr>
      </w:pPr>
      <w:r w:rsidRPr="00220022">
        <w:rPr>
          <w:lang w:val="uk-UA"/>
        </w:rPr>
        <w:t>Ісус змалечку слухав Писання, а пізніше вивчав його. Він зростав у мудрості (див. Луки</w:t>
      </w:r>
      <w:r w:rsidRPr="00220022">
        <w:rPr>
          <w:noProof/>
          <w:lang w:val="uk-UA"/>
        </w:rPr>
        <w:t xml:space="preserve"> 4:16</w:t>
      </w:r>
      <w:r w:rsidR="00A45AA1" w:rsidRPr="00220022">
        <w:rPr>
          <w:lang w:val="uk-UA"/>
        </w:rPr>
        <w:t>–</w:t>
      </w:r>
      <w:r w:rsidRPr="00220022">
        <w:rPr>
          <w:noProof/>
          <w:lang w:val="uk-UA"/>
        </w:rPr>
        <w:t>22)</w:t>
      </w:r>
      <w:r w:rsidR="00953897" w:rsidRPr="00220022">
        <w:rPr>
          <w:noProof/>
          <w:lang w:val="uk-UA"/>
        </w:rPr>
        <w:t>.</w:t>
      </w:r>
    </w:p>
    <w:p w14:paraId="14004742" w14:textId="77777777" w:rsidR="007B10A8" w:rsidRPr="00220022" w:rsidRDefault="007B10A8" w:rsidP="007B10A8">
      <w:pPr>
        <w:pStyle w:val="3"/>
        <w:rPr>
          <w:rFonts w:cs="Arial"/>
          <w:lang w:val="uk-UA"/>
        </w:rPr>
      </w:pPr>
      <w:bookmarkStart w:id="19" w:name="_Toc116650837"/>
      <w:r w:rsidRPr="00220022">
        <w:rPr>
          <w:rFonts w:cs="Arial"/>
          <w:lang w:val="uk-UA"/>
        </w:rPr>
        <w:t>2.</w:t>
      </w:r>
      <w:r w:rsidRPr="00220022">
        <w:rPr>
          <w:rFonts w:cs="Arial"/>
          <w:lang w:val="uk-UA"/>
        </w:rPr>
        <w:tab/>
        <w:t>Він був слухняний батькам.</w:t>
      </w:r>
      <w:bookmarkEnd w:id="19"/>
    </w:p>
    <w:p w14:paraId="69BA6F7D" w14:textId="310E930C" w:rsidR="007B10A8" w:rsidRPr="00220022" w:rsidRDefault="007B10A8" w:rsidP="004533C7">
      <w:pPr>
        <w:pStyle w:val="Indent1"/>
        <w:rPr>
          <w:lang w:val="uk-UA"/>
        </w:rPr>
      </w:pPr>
      <w:r w:rsidRPr="00220022">
        <w:rPr>
          <w:lang w:val="uk-UA"/>
        </w:rPr>
        <w:t>Ісус дослухався до настанов Свого земного батька щодо сімейної теслярської справи та до бажань Своїх батьків (див. Луки</w:t>
      </w:r>
      <w:r w:rsidRPr="00220022">
        <w:rPr>
          <w:noProof/>
          <w:lang w:val="uk-UA"/>
        </w:rPr>
        <w:t xml:space="preserve"> 2:51)</w:t>
      </w:r>
      <w:r w:rsidR="009A0297" w:rsidRPr="00220022">
        <w:rPr>
          <w:noProof/>
          <w:lang w:val="uk-UA"/>
        </w:rPr>
        <w:t>.</w:t>
      </w:r>
    </w:p>
    <w:p w14:paraId="3053F750" w14:textId="77777777" w:rsidR="007B10A8" w:rsidRPr="00220022" w:rsidRDefault="007B10A8" w:rsidP="007B10A8">
      <w:pPr>
        <w:pStyle w:val="3"/>
        <w:rPr>
          <w:rFonts w:cs="Arial"/>
          <w:lang w:val="uk-UA"/>
        </w:rPr>
      </w:pPr>
      <w:bookmarkStart w:id="20" w:name="_Toc116650838"/>
      <w:r w:rsidRPr="00220022">
        <w:rPr>
          <w:rFonts w:cs="Arial"/>
          <w:lang w:val="uk-UA"/>
        </w:rPr>
        <w:t>3.</w:t>
      </w:r>
      <w:r w:rsidRPr="00220022">
        <w:rPr>
          <w:rFonts w:cs="Arial"/>
          <w:lang w:val="uk-UA"/>
        </w:rPr>
        <w:tab/>
        <w:t>Він слухав Свою совість.</w:t>
      </w:r>
      <w:bookmarkEnd w:id="20"/>
    </w:p>
    <w:p w14:paraId="204376EE" w14:textId="1105E390" w:rsidR="007B10A8" w:rsidRPr="00220022" w:rsidRDefault="007B10A8" w:rsidP="004533C7">
      <w:pPr>
        <w:pStyle w:val="Indent1"/>
        <w:rPr>
          <w:lang w:val="uk-UA"/>
        </w:rPr>
      </w:pPr>
      <w:r w:rsidRPr="00220022">
        <w:rPr>
          <w:lang w:val="uk-UA"/>
        </w:rPr>
        <w:t>Ісус годинами молився про розуміння волі Свого Небесного Отця. Він нічого не робив Сам від Себе (див. Луки</w:t>
      </w:r>
      <w:r w:rsidRPr="00220022">
        <w:rPr>
          <w:noProof/>
          <w:lang w:val="uk-UA"/>
        </w:rPr>
        <w:t xml:space="preserve"> 6:12)</w:t>
      </w:r>
      <w:r w:rsidR="00A45AA1" w:rsidRPr="00220022">
        <w:rPr>
          <w:noProof/>
          <w:lang w:val="uk-UA"/>
        </w:rPr>
        <w:t>.</w:t>
      </w:r>
    </w:p>
    <w:p w14:paraId="57364B25" w14:textId="06166448" w:rsidR="007B10A8" w:rsidRPr="00220022" w:rsidRDefault="007B10A8" w:rsidP="007B10A8">
      <w:pPr>
        <w:pStyle w:val="3"/>
        <w:rPr>
          <w:rFonts w:cs="Arial"/>
          <w:lang w:val="uk-UA"/>
        </w:rPr>
      </w:pPr>
      <w:bookmarkStart w:id="21" w:name="_Toc116650839"/>
      <w:r w:rsidRPr="00220022">
        <w:rPr>
          <w:rFonts w:cs="Arial"/>
          <w:lang w:val="uk-UA"/>
        </w:rPr>
        <w:t>4</w:t>
      </w:r>
      <w:r w:rsidR="00C66B3D" w:rsidRPr="00220022">
        <w:rPr>
          <w:rFonts w:cs="Arial"/>
          <w:lang w:val="uk-UA"/>
        </w:rPr>
        <w:t>.</w:t>
      </w:r>
      <w:r w:rsidRPr="00220022">
        <w:rPr>
          <w:rFonts w:cs="Arial"/>
          <w:lang w:val="uk-UA"/>
        </w:rPr>
        <w:tab/>
        <w:t>Він прислухався до старших.</w:t>
      </w:r>
      <w:bookmarkEnd w:id="21"/>
    </w:p>
    <w:p w14:paraId="58EDBD9B" w14:textId="1433B11C" w:rsidR="007B10A8" w:rsidRPr="00220022" w:rsidRDefault="007B10A8" w:rsidP="004533C7">
      <w:pPr>
        <w:pStyle w:val="Indent1"/>
        <w:rPr>
          <w:lang w:val="uk-UA"/>
        </w:rPr>
      </w:pPr>
      <w:r w:rsidRPr="00220022">
        <w:rPr>
          <w:lang w:val="uk-UA"/>
        </w:rPr>
        <w:t>Коли дванадцятирічний Ісус прийшов до храму, Він здивував старійшин тим, як Він їх слухав (</w:t>
      </w:r>
      <w:r w:rsidR="00A45AA1" w:rsidRPr="00220022">
        <w:rPr>
          <w:lang w:val="uk-UA"/>
        </w:rPr>
        <w:t>д</w:t>
      </w:r>
      <w:r w:rsidRPr="00220022">
        <w:rPr>
          <w:lang w:val="uk-UA"/>
        </w:rPr>
        <w:t>ив. Луки</w:t>
      </w:r>
      <w:r w:rsidRPr="00220022">
        <w:rPr>
          <w:noProof/>
          <w:lang w:val="uk-UA"/>
        </w:rPr>
        <w:t xml:space="preserve"> 2:46</w:t>
      </w:r>
      <w:r w:rsidR="00A45AA1" w:rsidRPr="00220022">
        <w:rPr>
          <w:lang w:val="uk-UA"/>
        </w:rPr>
        <w:t>–</w:t>
      </w:r>
      <w:r w:rsidRPr="00220022">
        <w:rPr>
          <w:noProof/>
          <w:lang w:val="uk-UA"/>
        </w:rPr>
        <w:t>47)</w:t>
      </w:r>
      <w:r w:rsidR="00A45AA1" w:rsidRPr="00220022">
        <w:rPr>
          <w:noProof/>
          <w:lang w:val="uk-UA"/>
        </w:rPr>
        <w:t>.</w:t>
      </w:r>
    </w:p>
    <w:p w14:paraId="338FC41E" w14:textId="3ABA8518" w:rsidR="007B10A8" w:rsidRPr="00220022" w:rsidRDefault="007B10A8" w:rsidP="007B10A8">
      <w:pPr>
        <w:pStyle w:val="3"/>
        <w:rPr>
          <w:rFonts w:cs="Arial"/>
          <w:lang w:val="uk-UA"/>
        </w:rPr>
      </w:pPr>
      <w:bookmarkStart w:id="22" w:name="_Toc116650840"/>
      <w:r w:rsidRPr="00220022">
        <w:rPr>
          <w:rFonts w:cs="Arial"/>
          <w:lang w:val="uk-UA"/>
        </w:rPr>
        <w:t>5.</w:t>
      </w:r>
      <w:r w:rsidRPr="00220022">
        <w:rPr>
          <w:rFonts w:cs="Arial"/>
          <w:lang w:val="uk-UA"/>
        </w:rPr>
        <w:tab/>
        <w:t>Він підкорявся земній владі.</w:t>
      </w:r>
      <w:bookmarkEnd w:id="22"/>
    </w:p>
    <w:p w14:paraId="2D638073" w14:textId="31A5AE60" w:rsidR="007B10A8" w:rsidRPr="00220022" w:rsidRDefault="007B10A8" w:rsidP="004533C7">
      <w:pPr>
        <w:pStyle w:val="Indent1"/>
        <w:rPr>
          <w:lang w:val="uk-UA"/>
        </w:rPr>
      </w:pPr>
      <w:r w:rsidRPr="00220022">
        <w:rPr>
          <w:lang w:val="uk-UA"/>
        </w:rPr>
        <w:t>Ісус був уважний до волі державної влади. Він слухав їхні вказівки та запитання (див. Івана</w:t>
      </w:r>
      <w:r w:rsidRPr="00220022">
        <w:rPr>
          <w:noProof/>
          <w:lang w:val="uk-UA"/>
        </w:rPr>
        <w:t xml:space="preserve"> 3:1</w:t>
      </w:r>
      <w:r w:rsidR="00A45AA1" w:rsidRPr="00220022">
        <w:rPr>
          <w:lang w:val="uk-UA"/>
        </w:rPr>
        <w:t>–</w:t>
      </w:r>
      <w:r w:rsidRPr="00220022">
        <w:rPr>
          <w:noProof/>
          <w:lang w:val="uk-UA"/>
        </w:rPr>
        <w:t>21)</w:t>
      </w:r>
      <w:r w:rsidR="00A45AA1" w:rsidRPr="00220022">
        <w:rPr>
          <w:noProof/>
          <w:lang w:val="uk-UA"/>
        </w:rPr>
        <w:t>.</w:t>
      </w:r>
    </w:p>
    <w:p w14:paraId="5D43958A" w14:textId="77777777" w:rsidR="007B10A8" w:rsidRPr="00220022" w:rsidRDefault="007B10A8" w:rsidP="007B10A8">
      <w:pPr>
        <w:pStyle w:val="3"/>
        <w:rPr>
          <w:rFonts w:cs="Arial"/>
          <w:lang w:val="uk-UA"/>
        </w:rPr>
      </w:pPr>
      <w:bookmarkStart w:id="23" w:name="_Toc116650841"/>
      <w:r w:rsidRPr="00220022">
        <w:rPr>
          <w:rFonts w:cs="Arial"/>
          <w:lang w:val="uk-UA"/>
        </w:rPr>
        <w:t>6.</w:t>
      </w:r>
      <w:r w:rsidRPr="00220022">
        <w:rPr>
          <w:rFonts w:cs="Arial"/>
          <w:lang w:val="uk-UA"/>
        </w:rPr>
        <w:tab/>
        <w:t>Він прислухався до роботодавців.</w:t>
      </w:r>
      <w:bookmarkEnd w:id="23"/>
    </w:p>
    <w:p w14:paraId="04CCC034" w14:textId="03ECA238" w:rsidR="007B10A8" w:rsidRPr="00220022" w:rsidRDefault="007B10A8" w:rsidP="004533C7">
      <w:pPr>
        <w:pStyle w:val="Indent1"/>
        <w:rPr>
          <w:lang w:val="uk-UA"/>
        </w:rPr>
      </w:pPr>
      <w:r w:rsidRPr="00220022">
        <w:rPr>
          <w:lang w:val="uk-UA"/>
        </w:rPr>
        <w:t>Мудрі думки, які висловлював Ісус щодо трудових відносин</w:t>
      </w:r>
      <w:r w:rsidR="00A45AA1" w:rsidRPr="00220022">
        <w:rPr>
          <w:lang w:val="uk-UA"/>
        </w:rPr>
        <w:t>,</w:t>
      </w:r>
      <w:r w:rsidRPr="00220022">
        <w:rPr>
          <w:lang w:val="uk-UA"/>
        </w:rPr>
        <w:t xml:space="preserve"> без сумніву походять з Його досвіду у сімейній справі (див. Матвія</w:t>
      </w:r>
      <w:r w:rsidRPr="00220022">
        <w:rPr>
          <w:noProof/>
          <w:lang w:val="uk-UA"/>
        </w:rPr>
        <w:t xml:space="preserve"> 20)</w:t>
      </w:r>
      <w:r w:rsidR="00A45AA1" w:rsidRPr="00220022">
        <w:rPr>
          <w:noProof/>
          <w:lang w:val="uk-UA"/>
        </w:rPr>
        <w:t>.</w:t>
      </w:r>
    </w:p>
    <w:p w14:paraId="3DF6420A" w14:textId="0B71E2CA" w:rsidR="007B10A8" w:rsidRPr="00220022" w:rsidRDefault="00A45AA1" w:rsidP="004533C7">
      <w:pPr>
        <w:pStyle w:val="Indent1"/>
        <w:rPr>
          <w:lang w:val="uk-UA"/>
        </w:rPr>
      </w:pPr>
      <w:r w:rsidRPr="00220022">
        <w:rPr>
          <w:lang w:val="uk-UA"/>
        </w:rPr>
        <w:t>«</w:t>
      </w:r>
      <w:r w:rsidR="00F4211E" w:rsidRPr="00220022">
        <w:rPr>
          <w:lang w:val="uk-UA"/>
        </w:rPr>
        <w:t>А Ісус зростав мудрістю, і віком та благодаттю, у Бога й людей</w:t>
      </w:r>
      <w:r w:rsidRPr="00220022">
        <w:rPr>
          <w:lang w:val="uk-UA"/>
        </w:rPr>
        <w:t>»</w:t>
      </w:r>
      <w:r w:rsidR="00F4211E" w:rsidRPr="00220022">
        <w:rPr>
          <w:lang w:val="uk-UA"/>
        </w:rPr>
        <w:t xml:space="preserve"> (Луки 2:52).</w:t>
      </w:r>
    </w:p>
    <w:p w14:paraId="2B50477C" w14:textId="687292D3" w:rsidR="007B10A8" w:rsidRPr="00220022" w:rsidRDefault="006C6D77" w:rsidP="007B10A8">
      <w:pPr>
        <w:pStyle w:val="2"/>
        <w:rPr>
          <w:rFonts w:cs="Arial"/>
          <w:lang w:val="uk-UA"/>
        </w:rPr>
      </w:pPr>
      <w:bookmarkStart w:id="24" w:name="_Toc65292365"/>
      <w:bookmarkStart w:id="25" w:name="_Toc446441901"/>
      <w:bookmarkStart w:id="26" w:name="_Toc116650842"/>
      <w:r>
        <w:rPr>
          <w:noProof/>
        </w:rPr>
        <w:drawing>
          <wp:anchor distT="0" distB="0" distL="114300" distR="114300" simplePos="0" relativeHeight="251693056" behindDoc="0" locked="0" layoutInCell="1" allowOverlap="1" wp14:anchorId="22C3704D" wp14:editId="5AB77C94">
            <wp:simplePos x="0" y="0"/>
            <wp:positionH relativeFrom="column">
              <wp:posOffset>4345940</wp:posOffset>
            </wp:positionH>
            <wp:positionV relativeFrom="paragraph">
              <wp:posOffset>350520</wp:posOffset>
            </wp:positionV>
            <wp:extent cx="2147570" cy="1248410"/>
            <wp:effectExtent l="0" t="0" r="5080" b="8890"/>
            <wp:wrapSquare wrapText="bothSides"/>
            <wp:docPr id="1187682430" name="Рисунок 1" descr="Зображення, що містить текст, знімок екран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682430" name="Рисунок 1" descr="Зображення, що містить текст, знімок екрана&#10;&#10;Автоматично згенерований опис"/>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47570" cy="1248410"/>
                    </a:xfrm>
                    <a:prstGeom prst="rect">
                      <a:avLst/>
                    </a:prstGeom>
                    <a:noFill/>
                    <a:ln>
                      <a:noFill/>
                    </a:ln>
                  </pic:spPr>
                </pic:pic>
              </a:graphicData>
            </a:graphic>
            <wp14:sizeRelH relativeFrom="page">
              <wp14:pctWidth>0</wp14:pctWidth>
            </wp14:sizeRelH>
            <wp14:sizeRelV relativeFrom="page">
              <wp14:pctHeight>0</wp14:pctHeight>
            </wp14:sizeRelV>
          </wp:anchor>
        </w:drawing>
      </w:r>
      <w:r w:rsidR="004533C7" w:rsidRPr="00220022">
        <w:rPr>
          <w:rFonts w:cs="Arial"/>
          <w:lang w:val="uk-UA"/>
        </w:rPr>
        <w:t>IV.</w:t>
      </w:r>
      <w:r w:rsidR="004533C7" w:rsidRPr="00220022">
        <w:rPr>
          <w:rFonts w:cs="Arial"/>
          <w:lang w:val="uk-UA"/>
        </w:rPr>
        <w:tab/>
      </w:r>
      <w:r w:rsidR="007B10A8" w:rsidRPr="00220022">
        <w:rPr>
          <w:rFonts w:cs="Arial"/>
          <w:lang w:val="uk-UA"/>
        </w:rPr>
        <w:t>Як Бог демонструє важливість уважності?</w:t>
      </w:r>
      <w:bookmarkEnd w:id="24"/>
      <w:bookmarkEnd w:id="25"/>
      <w:bookmarkEnd w:id="26"/>
    </w:p>
    <w:p w14:paraId="41D32F52" w14:textId="1059714E" w:rsidR="007B10A8" w:rsidRPr="00220022" w:rsidRDefault="007B10A8" w:rsidP="007B10A8">
      <w:pPr>
        <w:rPr>
          <w:rFonts w:cs="Arial"/>
          <w:lang w:val="uk-UA"/>
        </w:rPr>
      </w:pPr>
      <w:r w:rsidRPr="00220022">
        <w:rPr>
          <w:rFonts w:cs="Arial"/>
          <w:lang w:val="uk-UA"/>
        </w:rPr>
        <w:t xml:space="preserve">Зовнішнє вухо ловить звукові коливання, які проходять через слуховий канал і досягають барабанної перетинки. Слухові кісточки: молоточок, коваделко та стремінце </w:t>
      </w:r>
      <w:r w:rsidR="008C0604" w:rsidRPr="00220022">
        <w:rPr>
          <w:rFonts w:cs="Arial"/>
          <w:lang w:val="uk-UA"/>
        </w:rPr>
        <w:t xml:space="preserve">— </w:t>
      </w:r>
      <w:r w:rsidRPr="00220022">
        <w:rPr>
          <w:rFonts w:cs="Arial"/>
          <w:lang w:val="uk-UA"/>
        </w:rPr>
        <w:t>передають коливання через наповнене повітрям середнє вухо. Потім маленькі волоскові клітини перетворюють звукові хвилі у нервові імпульси, які слуховий нерв передає до головного мозку.</w:t>
      </w:r>
    </w:p>
    <w:p w14:paraId="5DCB3D5F" w14:textId="30D79B76" w:rsidR="007B10A8" w:rsidRPr="00220022" w:rsidRDefault="007B10A8" w:rsidP="007B10A8">
      <w:pPr>
        <w:rPr>
          <w:rFonts w:cs="Arial"/>
          <w:lang w:val="uk-UA"/>
        </w:rPr>
      </w:pPr>
      <w:r w:rsidRPr="00220022">
        <w:rPr>
          <w:rFonts w:cs="Arial"/>
          <w:lang w:val="uk-UA"/>
        </w:rPr>
        <w:t>Той факт, що з п'яти органів чуттів слух перши</w:t>
      </w:r>
      <w:r w:rsidR="001A1F5C" w:rsidRPr="00220022">
        <w:rPr>
          <w:rFonts w:cs="Arial"/>
          <w:lang w:val="uk-UA"/>
        </w:rPr>
        <w:t>м</w:t>
      </w:r>
      <w:r w:rsidRPr="00220022">
        <w:rPr>
          <w:rFonts w:cs="Arial"/>
          <w:lang w:val="uk-UA"/>
        </w:rPr>
        <w:t xml:space="preserve"> починає функціонувати ще в утробі мами </w:t>
      </w:r>
      <w:r w:rsidR="001A1F5C" w:rsidRPr="00220022">
        <w:rPr>
          <w:rFonts w:cs="Arial"/>
          <w:lang w:val="uk-UA"/>
        </w:rPr>
        <w:t>й</w:t>
      </w:r>
      <w:r w:rsidRPr="00220022">
        <w:rPr>
          <w:rFonts w:cs="Arial"/>
          <w:lang w:val="uk-UA"/>
        </w:rPr>
        <w:t xml:space="preserve"> останні</w:t>
      </w:r>
      <w:r w:rsidR="001A1F5C" w:rsidRPr="00220022">
        <w:rPr>
          <w:rFonts w:cs="Arial"/>
          <w:lang w:val="uk-UA"/>
        </w:rPr>
        <w:t>м</w:t>
      </w:r>
      <w:r w:rsidRPr="00220022">
        <w:rPr>
          <w:rFonts w:cs="Arial"/>
          <w:lang w:val="uk-UA"/>
        </w:rPr>
        <w:t xml:space="preserve"> припиняє діяти</w:t>
      </w:r>
      <w:r w:rsidR="009916AD" w:rsidRPr="00220022">
        <w:rPr>
          <w:rFonts w:cs="Arial"/>
          <w:lang w:val="uk-UA"/>
        </w:rPr>
        <w:t>,</w:t>
      </w:r>
      <w:r w:rsidRPr="00220022">
        <w:rPr>
          <w:rFonts w:cs="Arial"/>
          <w:lang w:val="uk-UA"/>
        </w:rPr>
        <w:t xml:space="preserve"> коли людина помирає, вказує на </w:t>
      </w:r>
      <w:r w:rsidR="001A1F5C" w:rsidRPr="00220022">
        <w:rPr>
          <w:rFonts w:cs="Arial"/>
          <w:lang w:val="uk-UA"/>
        </w:rPr>
        <w:t xml:space="preserve">важливість, яку </w:t>
      </w:r>
      <w:r w:rsidRPr="00220022">
        <w:rPr>
          <w:rFonts w:cs="Arial"/>
          <w:lang w:val="uk-UA"/>
        </w:rPr>
        <w:t>Бог нада</w:t>
      </w:r>
      <w:r w:rsidR="001A1F5C" w:rsidRPr="00220022">
        <w:rPr>
          <w:rFonts w:cs="Arial"/>
          <w:lang w:val="uk-UA"/>
        </w:rPr>
        <w:t>є</w:t>
      </w:r>
      <w:r w:rsidRPr="00220022">
        <w:rPr>
          <w:rFonts w:cs="Arial"/>
          <w:lang w:val="uk-UA"/>
        </w:rPr>
        <w:t xml:space="preserve"> слух</w:t>
      </w:r>
      <w:r w:rsidR="001A1F5C" w:rsidRPr="00220022">
        <w:rPr>
          <w:rFonts w:cs="Arial"/>
          <w:lang w:val="uk-UA"/>
        </w:rPr>
        <w:t>ові</w:t>
      </w:r>
      <w:r w:rsidRPr="00220022">
        <w:rPr>
          <w:rFonts w:cs="Arial"/>
          <w:lang w:val="uk-UA"/>
        </w:rPr>
        <w:t>.</w:t>
      </w:r>
    </w:p>
    <w:p w14:paraId="58FE4485" w14:textId="062E5370" w:rsidR="007B10A8" w:rsidRPr="00220022" w:rsidRDefault="004533C7" w:rsidP="007B10A8">
      <w:pPr>
        <w:pStyle w:val="2"/>
        <w:rPr>
          <w:rFonts w:cs="Arial"/>
          <w:lang w:val="uk-UA"/>
        </w:rPr>
      </w:pPr>
      <w:bookmarkStart w:id="27" w:name="_Toc65292366"/>
      <w:bookmarkStart w:id="28" w:name="_Toc446441902"/>
      <w:bookmarkStart w:id="29" w:name="_Toc116650843"/>
      <w:r w:rsidRPr="00220022">
        <w:rPr>
          <w:rFonts w:cs="Arial"/>
          <w:lang w:val="uk-UA"/>
        </w:rPr>
        <w:t>V.</w:t>
      </w:r>
      <w:r w:rsidRPr="00220022">
        <w:rPr>
          <w:rFonts w:cs="Arial"/>
          <w:lang w:val="uk-UA"/>
        </w:rPr>
        <w:tab/>
      </w:r>
      <w:r w:rsidR="007B10A8" w:rsidRPr="00220022">
        <w:rPr>
          <w:rFonts w:cs="Arial"/>
          <w:lang w:val="uk-UA"/>
        </w:rPr>
        <w:t>Каролінська качка як приклад уважності</w:t>
      </w:r>
      <w:bookmarkEnd w:id="27"/>
      <w:bookmarkEnd w:id="28"/>
      <w:bookmarkEnd w:id="29"/>
    </w:p>
    <w:p w14:paraId="2D978872" w14:textId="00592FA9" w:rsidR="007B10A8" w:rsidRPr="00220022" w:rsidRDefault="00220022" w:rsidP="007B10A8">
      <w:pPr>
        <w:rPr>
          <w:rFonts w:cs="Arial"/>
          <w:lang w:val="uk-UA"/>
        </w:rPr>
      </w:pPr>
      <w:r>
        <w:rPr>
          <w:rFonts w:cs="Arial"/>
          <w:noProof/>
          <w:lang w:val="en-GB"/>
        </w:rPr>
        <w:drawing>
          <wp:anchor distT="0" distB="0" distL="114300" distR="114300" simplePos="0" relativeHeight="251665408" behindDoc="1" locked="0" layoutInCell="1" allowOverlap="1" wp14:anchorId="5F929E8B" wp14:editId="2AE2EF2F">
            <wp:simplePos x="0" y="0"/>
            <wp:positionH relativeFrom="margin">
              <wp:align>right</wp:align>
            </wp:positionH>
            <wp:positionV relativeFrom="paragraph">
              <wp:posOffset>203835</wp:posOffset>
            </wp:positionV>
            <wp:extent cx="1271270" cy="866775"/>
            <wp:effectExtent l="38100" t="38100" r="43180" b="47625"/>
            <wp:wrapSquare wrapText="bothSides"/>
            <wp:docPr id="4" name="Рисунок 4" descr="Зображення, що містить будівля, надворі, пташка, камінь&#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Зображення, що містить будівля, надворі, пташка, камінь&#10;&#10;Автоматично згенерований опис"/>
                    <pic:cNvPicPr/>
                  </pic:nvPicPr>
                  <pic:blipFill>
                    <a:blip r:embed="rId11"/>
                    <a:stretch>
                      <a:fillRect/>
                    </a:stretch>
                  </pic:blipFill>
                  <pic:spPr>
                    <a:xfrm>
                      <a:off x="0" y="0"/>
                      <a:ext cx="1271270" cy="866775"/>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7B10A8" w:rsidRPr="00220022">
        <w:rPr>
          <w:rFonts w:cs="Arial"/>
          <w:lang w:val="uk-UA"/>
        </w:rPr>
        <w:t xml:space="preserve">Пара </w:t>
      </w:r>
      <w:proofErr w:type="spellStart"/>
      <w:r w:rsidR="007B10A8" w:rsidRPr="00220022">
        <w:rPr>
          <w:rFonts w:cs="Arial"/>
          <w:lang w:val="uk-UA"/>
        </w:rPr>
        <w:t>каролінських</w:t>
      </w:r>
      <w:proofErr w:type="spellEnd"/>
      <w:r w:rsidR="007B10A8" w:rsidRPr="00220022">
        <w:rPr>
          <w:rFonts w:cs="Arial"/>
          <w:lang w:val="uk-UA"/>
        </w:rPr>
        <w:t xml:space="preserve"> качок разом будують своє гніздо і готують його до появи малят. Коли гніздо готове</w:t>
      </w:r>
      <w:r w:rsidR="00A568D0" w:rsidRPr="00220022">
        <w:rPr>
          <w:rFonts w:cs="Arial"/>
          <w:lang w:val="uk-UA"/>
        </w:rPr>
        <w:t>,</w:t>
      </w:r>
      <w:r w:rsidR="007B10A8" w:rsidRPr="00220022">
        <w:rPr>
          <w:rFonts w:cs="Arial"/>
          <w:lang w:val="uk-UA"/>
        </w:rPr>
        <w:t xml:space="preserve"> мама-качка протягом 12</w:t>
      </w:r>
      <w:r w:rsidR="00A568D0" w:rsidRPr="00220022">
        <w:rPr>
          <w:lang w:val="uk-UA"/>
        </w:rPr>
        <w:t>–</w:t>
      </w:r>
      <w:r w:rsidR="007B10A8" w:rsidRPr="00220022">
        <w:rPr>
          <w:rFonts w:cs="Arial"/>
          <w:lang w:val="uk-UA"/>
        </w:rPr>
        <w:t>15 днів щодня зносить одне яйце.</w:t>
      </w:r>
    </w:p>
    <w:p w14:paraId="295A46FF" w14:textId="64FDEEDC" w:rsidR="007B10A8" w:rsidRPr="00220022" w:rsidRDefault="007B10A8" w:rsidP="007B10A8">
      <w:pPr>
        <w:rPr>
          <w:rFonts w:cs="Arial"/>
          <w:lang w:val="uk-UA"/>
        </w:rPr>
      </w:pPr>
      <w:r w:rsidRPr="00220022">
        <w:rPr>
          <w:rFonts w:cs="Arial"/>
          <w:lang w:val="uk-UA"/>
        </w:rPr>
        <w:t>Дивовижно, але пташеня з останнього яйця вилуплюється в той же день, що і пташеня з першого яйця.</w:t>
      </w:r>
    </w:p>
    <w:p w14:paraId="0762665A" w14:textId="474A16CA" w:rsidR="007B10A8" w:rsidRPr="00220022" w:rsidRDefault="007B10A8" w:rsidP="007B10A8">
      <w:pPr>
        <w:pStyle w:val="3"/>
        <w:rPr>
          <w:rFonts w:cs="Arial"/>
          <w:lang w:val="uk-UA"/>
        </w:rPr>
      </w:pPr>
      <w:bookmarkStart w:id="30" w:name="_Toc116650844"/>
      <w:r w:rsidRPr="00220022">
        <w:rPr>
          <w:rFonts w:cs="Arial"/>
          <w:lang w:val="uk-UA"/>
        </w:rPr>
        <w:t>Як уважність допомагає каченятам вилупитися в один день?</w:t>
      </w:r>
      <w:bookmarkEnd w:id="30"/>
      <w:r w:rsidR="00220022" w:rsidRPr="00220022">
        <w:rPr>
          <w:rFonts w:cs="Arial"/>
          <w:noProof/>
        </w:rPr>
        <w:t xml:space="preserve"> </w:t>
      </w:r>
    </w:p>
    <w:p w14:paraId="64FD49A2" w14:textId="24CBBE9B" w:rsidR="007B10A8" w:rsidRPr="00220022" w:rsidRDefault="007B10A8" w:rsidP="007B10A8">
      <w:pPr>
        <w:rPr>
          <w:rFonts w:cs="Arial"/>
          <w:lang w:val="uk-UA"/>
        </w:rPr>
      </w:pPr>
      <w:r w:rsidRPr="00220022">
        <w:rPr>
          <w:rFonts w:cs="Arial"/>
          <w:lang w:val="uk-UA"/>
        </w:rPr>
        <w:t>Усі пташенята вилуплюються в один день тому</w:t>
      </w:r>
      <w:r w:rsidR="009415D2" w:rsidRPr="00220022">
        <w:rPr>
          <w:rFonts w:cs="Arial"/>
          <w:lang w:val="uk-UA"/>
        </w:rPr>
        <w:t>,</w:t>
      </w:r>
      <w:r w:rsidRPr="00220022">
        <w:rPr>
          <w:rFonts w:cs="Arial"/>
          <w:lang w:val="uk-UA"/>
        </w:rPr>
        <w:t xml:space="preserve"> що батьки-качки починають </w:t>
      </w:r>
      <w:r w:rsidR="009415D2" w:rsidRPr="00220022">
        <w:rPr>
          <w:rFonts w:cs="Arial"/>
          <w:lang w:val="uk-UA"/>
        </w:rPr>
        <w:t>«розмовляти»</w:t>
      </w:r>
      <w:r w:rsidRPr="00220022">
        <w:rPr>
          <w:rFonts w:cs="Arial"/>
          <w:lang w:val="uk-UA"/>
        </w:rPr>
        <w:t xml:space="preserve"> з малятами</w:t>
      </w:r>
      <w:r w:rsidR="00FB6835" w:rsidRPr="00220022">
        <w:rPr>
          <w:rFonts w:cs="Arial"/>
          <w:lang w:val="uk-UA"/>
        </w:rPr>
        <w:t>,</w:t>
      </w:r>
      <w:r w:rsidRPr="00220022">
        <w:rPr>
          <w:rFonts w:cs="Arial"/>
          <w:lang w:val="uk-UA"/>
        </w:rPr>
        <w:t xml:space="preserve"> ще поки вони в яйцях. Таким чином каченята </w:t>
      </w:r>
      <w:proofErr w:type="spellStart"/>
      <w:r w:rsidRPr="00220022">
        <w:rPr>
          <w:rFonts w:cs="Arial"/>
          <w:lang w:val="uk-UA"/>
        </w:rPr>
        <w:t>вчаться</w:t>
      </w:r>
      <w:proofErr w:type="spellEnd"/>
      <w:r w:rsidRPr="00220022">
        <w:rPr>
          <w:rFonts w:cs="Arial"/>
          <w:lang w:val="uk-UA"/>
        </w:rPr>
        <w:t xml:space="preserve"> прислухатися до голосу батьків.</w:t>
      </w:r>
    </w:p>
    <w:p w14:paraId="63FEBBDE" w14:textId="617B4B76" w:rsidR="007B10A8" w:rsidRPr="00220022" w:rsidRDefault="007B10A8" w:rsidP="007B10A8">
      <w:pPr>
        <w:rPr>
          <w:rFonts w:cs="Arial"/>
          <w:lang w:val="uk-UA"/>
        </w:rPr>
      </w:pPr>
      <w:r w:rsidRPr="00220022">
        <w:rPr>
          <w:rFonts w:cs="Arial"/>
          <w:lang w:val="uk-UA"/>
        </w:rPr>
        <w:lastRenderedPageBreak/>
        <w:t xml:space="preserve">Коли мама-качка уже досиджує, вона починає навчати каченят ще до того, як вони вилупляться. Задовго до вилуплювання з яєць чути писк і кахкання </w:t>
      </w:r>
      <w:r w:rsidR="009415D2" w:rsidRPr="00220022">
        <w:rPr>
          <w:rFonts w:cs="Arial"/>
          <w:lang w:val="uk-UA"/>
        </w:rPr>
        <w:t>—</w:t>
      </w:r>
      <w:r w:rsidRPr="00220022">
        <w:rPr>
          <w:rFonts w:cs="Arial"/>
          <w:lang w:val="uk-UA"/>
        </w:rPr>
        <w:t xml:space="preserve"> малята відповідають батькам і спілкуються один з одним.</w:t>
      </w:r>
    </w:p>
    <w:p w14:paraId="3E7A22B1" w14:textId="61FBECFE" w:rsidR="007B10A8" w:rsidRPr="00220022" w:rsidRDefault="007B10A8" w:rsidP="007B10A8">
      <w:pPr>
        <w:rPr>
          <w:rFonts w:cs="Arial"/>
          <w:lang w:val="uk-UA"/>
        </w:rPr>
      </w:pPr>
      <w:r w:rsidRPr="00220022">
        <w:rPr>
          <w:rFonts w:cs="Arial"/>
          <w:lang w:val="uk-UA"/>
        </w:rPr>
        <w:t xml:space="preserve">Такі </w:t>
      </w:r>
      <w:r w:rsidR="009415D2" w:rsidRPr="00220022">
        <w:rPr>
          <w:rFonts w:cs="Arial"/>
          <w:lang w:val="uk-UA"/>
        </w:rPr>
        <w:t>«</w:t>
      </w:r>
      <w:r w:rsidRPr="00220022">
        <w:rPr>
          <w:rFonts w:cs="Arial"/>
          <w:lang w:val="uk-UA"/>
        </w:rPr>
        <w:t>розмови</w:t>
      </w:r>
      <w:r w:rsidR="009415D2" w:rsidRPr="00220022">
        <w:rPr>
          <w:rFonts w:cs="Arial"/>
          <w:lang w:val="uk-UA"/>
        </w:rPr>
        <w:t>»</w:t>
      </w:r>
      <w:r w:rsidRPr="00220022">
        <w:rPr>
          <w:rFonts w:cs="Arial"/>
          <w:lang w:val="uk-UA"/>
        </w:rPr>
        <w:t xml:space="preserve"> між дорослими качками та їхніми дітками пов'язують їх один з одним та допомагають синхронізувати процес вилуплювання так, що каченята народжуються за кілька хвилин один від одного!</w:t>
      </w:r>
    </w:p>
    <w:p w14:paraId="6E91C17B" w14:textId="02D09716" w:rsidR="007B10A8" w:rsidRPr="00220022" w:rsidRDefault="00157872" w:rsidP="007B10A8">
      <w:pPr>
        <w:pStyle w:val="2"/>
        <w:rPr>
          <w:rFonts w:cs="Arial"/>
          <w:lang w:val="uk-UA"/>
        </w:rPr>
      </w:pPr>
      <w:bookmarkStart w:id="31" w:name="_Toc65292367"/>
      <w:bookmarkStart w:id="32" w:name="_Toc446441903"/>
      <w:bookmarkStart w:id="33" w:name="_Toc116650845"/>
      <w:r w:rsidRPr="00220022">
        <w:rPr>
          <w:rFonts w:cs="Arial"/>
          <w:lang w:val="uk-UA"/>
        </w:rPr>
        <w:t>VI.</w:t>
      </w:r>
      <w:r w:rsidRPr="00220022">
        <w:rPr>
          <w:rFonts w:cs="Arial"/>
          <w:lang w:val="uk-UA"/>
        </w:rPr>
        <w:tab/>
      </w:r>
      <w:r w:rsidR="007B10A8" w:rsidRPr="00220022">
        <w:rPr>
          <w:rFonts w:cs="Arial"/>
          <w:lang w:val="uk-UA"/>
        </w:rPr>
        <w:t xml:space="preserve">Як уважність рятує </w:t>
      </w:r>
      <w:proofErr w:type="spellStart"/>
      <w:r w:rsidR="007B10A8" w:rsidRPr="00220022">
        <w:rPr>
          <w:rFonts w:cs="Arial"/>
          <w:lang w:val="uk-UA"/>
        </w:rPr>
        <w:t>каролінським</w:t>
      </w:r>
      <w:proofErr w:type="spellEnd"/>
      <w:r w:rsidR="007B10A8" w:rsidRPr="00220022">
        <w:rPr>
          <w:rFonts w:cs="Arial"/>
          <w:lang w:val="uk-UA"/>
        </w:rPr>
        <w:t xml:space="preserve"> качкам життя?</w:t>
      </w:r>
      <w:bookmarkEnd w:id="31"/>
      <w:bookmarkEnd w:id="32"/>
      <w:bookmarkEnd w:id="33"/>
    </w:p>
    <w:p w14:paraId="68B87C13" w14:textId="0B06DBB4" w:rsidR="007B10A8" w:rsidRPr="00220022" w:rsidRDefault="007B10A8" w:rsidP="007B10A8">
      <w:pPr>
        <w:rPr>
          <w:rFonts w:cs="Arial"/>
          <w:lang w:val="uk-UA"/>
        </w:rPr>
      </w:pPr>
      <w:r w:rsidRPr="00220022">
        <w:rPr>
          <w:rFonts w:cs="Arial"/>
          <w:lang w:val="uk-UA"/>
        </w:rPr>
        <w:t>Ще до того</w:t>
      </w:r>
      <w:r w:rsidR="00AB17C5" w:rsidRPr="00220022">
        <w:rPr>
          <w:rFonts w:cs="Arial"/>
          <w:lang w:val="uk-UA"/>
        </w:rPr>
        <w:t>,</w:t>
      </w:r>
      <w:r w:rsidRPr="00220022">
        <w:rPr>
          <w:rFonts w:cs="Arial"/>
          <w:lang w:val="uk-UA"/>
        </w:rPr>
        <w:t xml:space="preserve"> як каченятам виповниться 24 години, їхня мама злітає до підніжжя дерева, </w:t>
      </w:r>
      <w:r w:rsidR="002566B7" w:rsidRPr="00220022">
        <w:rPr>
          <w:rFonts w:cs="Arial"/>
          <w:lang w:val="uk-UA"/>
        </w:rPr>
        <w:t>на якому</w:t>
      </w:r>
      <w:r w:rsidRPr="00220022">
        <w:rPr>
          <w:rFonts w:cs="Arial"/>
          <w:lang w:val="uk-UA"/>
        </w:rPr>
        <w:t xml:space="preserve"> </w:t>
      </w:r>
      <w:r w:rsidR="002566B7" w:rsidRPr="00220022">
        <w:rPr>
          <w:rFonts w:cs="Arial"/>
          <w:lang w:val="uk-UA"/>
        </w:rPr>
        <w:t xml:space="preserve">звито </w:t>
      </w:r>
      <w:r w:rsidRPr="00220022">
        <w:rPr>
          <w:rFonts w:cs="Arial"/>
          <w:lang w:val="uk-UA"/>
        </w:rPr>
        <w:t>гніздо</w:t>
      </w:r>
      <w:r w:rsidR="002566B7" w:rsidRPr="00220022">
        <w:rPr>
          <w:rFonts w:cs="Arial"/>
          <w:lang w:val="uk-UA"/>
        </w:rPr>
        <w:t>,</w:t>
      </w:r>
      <w:r w:rsidRPr="00220022">
        <w:rPr>
          <w:rFonts w:cs="Arial"/>
          <w:lang w:val="uk-UA"/>
        </w:rPr>
        <w:t xml:space="preserve"> і закликає пташенят покинути </w:t>
      </w:r>
      <w:r w:rsidR="002566B7" w:rsidRPr="00220022">
        <w:rPr>
          <w:rFonts w:cs="Arial"/>
          <w:lang w:val="uk-UA"/>
        </w:rPr>
        <w:t>його</w:t>
      </w:r>
      <w:r w:rsidRPr="00220022">
        <w:rPr>
          <w:rFonts w:cs="Arial"/>
          <w:lang w:val="uk-UA"/>
        </w:rPr>
        <w:t>. А це означає, що каченята мають зістрибнути з висоти понад 15 метрів.</w:t>
      </w:r>
    </w:p>
    <w:p w14:paraId="087CD06E" w14:textId="2D8A041B" w:rsidR="007B10A8" w:rsidRPr="00220022" w:rsidRDefault="00220022" w:rsidP="007B10A8">
      <w:pPr>
        <w:rPr>
          <w:rFonts w:cs="Arial"/>
          <w:lang w:val="uk-UA"/>
        </w:rPr>
      </w:pPr>
      <w:r>
        <w:rPr>
          <w:rFonts w:cs="Arial"/>
          <w:noProof/>
          <w:lang w:val="en-US"/>
        </w:rPr>
        <w:drawing>
          <wp:anchor distT="0" distB="0" distL="114300" distR="114300" simplePos="0" relativeHeight="251667456" behindDoc="0" locked="0" layoutInCell="1" allowOverlap="1" wp14:anchorId="5507B079" wp14:editId="22CC51B5">
            <wp:simplePos x="0" y="0"/>
            <wp:positionH relativeFrom="margin">
              <wp:align>right</wp:align>
            </wp:positionH>
            <wp:positionV relativeFrom="paragraph">
              <wp:posOffset>440690</wp:posOffset>
            </wp:positionV>
            <wp:extent cx="1345565" cy="1009015"/>
            <wp:effectExtent l="38100" t="38100" r="45085" b="38735"/>
            <wp:wrapSquare wrapText="bothSides"/>
            <wp:docPr id="6" name="Рисунок 6" descr="Зображення, що містить вода, пташка, водоплавний птах, надворі&#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Зображення, що містить вода, пташка, водоплавний птах, надворі&#10;&#10;Автоматично згенерований опис"/>
                    <pic:cNvPicPr/>
                  </pic:nvPicPr>
                  <pic:blipFill>
                    <a:blip r:embed="rId12"/>
                    <a:stretch>
                      <a:fillRect/>
                    </a:stretch>
                  </pic:blipFill>
                  <pic:spPr>
                    <a:xfrm>
                      <a:off x="0" y="0"/>
                      <a:ext cx="1345565" cy="1009015"/>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7B10A8" w:rsidRPr="00220022">
        <w:rPr>
          <w:rFonts w:cs="Arial"/>
          <w:lang w:val="uk-UA"/>
        </w:rPr>
        <w:t>Малята, які були уважні до голосу мами ще до вилуплювання, швидень</w:t>
      </w:r>
      <w:r w:rsidR="00AE35F2" w:rsidRPr="00220022">
        <w:rPr>
          <w:rFonts w:cs="Arial"/>
          <w:lang w:val="uk-UA"/>
        </w:rPr>
        <w:t>к</w:t>
      </w:r>
      <w:r w:rsidR="007B10A8" w:rsidRPr="00220022">
        <w:rPr>
          <w:rFonts w:cs="Arial"/>
          <w:lang w:val="uk-UA"/>
        </w:rPr>
        <w:t xml:space="preserve">о збираються на краю гнізда і стрибають вниз. Зазвичай усі каченята (ще </w:t>
      </w:r>
      <w:r w:rsidR="00EA27BD" w:rsidRPr="00220022">
        <w:rPr>
          <w:rFonts w:cs="Arial"/>
          <w:lang w:val="uk-UA"/>
        </w:rPr>
        <w:t xml:space="preserve">їх </w:t>
      </w:r>
      <w:r w:rsidR="007B10A8" w:rsidRPr="00220022">
        <w:rPr>
          <w:rFonts w:cs="Arial"/>
          <w:lang w:val="uk-UA"/>
        </w:rPr>
        <w:t>називають виводок) зістрибують з гнізда за менш ніж п'ять хвилин.</w:t>
      </w:r>
    </w:p>
    <w:p w14:paraId="3754B22D" w14:textId="5A87F9E1" w:rsidR="007B10A8" w:rsidRPr="00220022" w:rsidRDefault="007B10A8" w:rsidP="007B10A8">
      <w:pPr>
        <w:rPr>
          <w:rFonts w:cs="Arial"/>
          <w:lang w:val="uk-UA"/>
        </w:rPr>
      </w:pPr>
      <w:r w:rsidRPr="00220022">
        <w:rPr>
          <w:rFonts w:cs="Arial"/>
          <w:lang w:val="uk-UA"/>
        </w:rPr>
        <w:t xml:space="preserve">Така швидка реакція необхідна, адже заклик мами-качки чують і голодні хижаки, вони </w:t>
      </w:r>
      <w:proofErr w:type="spellStart"/>
      <w:r w:rsidRPr="00220022">
        <w:rPr>
          <w:rFonts w:cs="Arial"/>
          <w:lang w:val="uk-UA"/>
        </w:rPr>
        <w:t>з'їдять</w:t>
      </w:r>
      <w:proofErr w:type="spellEnd"/>
      <w:r w:rsidRPr="00220022">
        <w:rPr>
          <w:rFonts w:cs="Arial"/>
          <w:lang w:val="uk-UA"/>
        </w:rPr>
        <w:t xml:space="preserve"> качине сімейство, якщо вон</w:t>
      </w:r>
      <w:r w:rsidR="00EA27BD" w:rsidRPr="00220022">
        <w:rPr>
          <w:rFonts w:cs="Arial"/>
          <w:lang w:val="uk-UA"/>
        </w:rPr>
        <w:t>о</w:t>
      </w:r>
      <w:r w:rsidRPr="00220022">
        <w:rPr>
          <w:rFonts w:cs="Arial"/>
          <w:lang w:val="uk-UA"/>
        </w:rPr>
        <w:t xml:space="preserve"> не схова</w:t>
      </w:r>
      <w:r w:rsidR="00EA27BD" w:rsidRPr="00220022">
        <w:rPr>
          <w:rFonts w:cs="Arial"/>
          <w:lang w:val="uk-UA"/>
        </w:rPr>
        <w:t>є</w:t>
      </w:r>
      <w:r w:rsidRPr="00220022">
        <w:rPr>
          <w:rFonts w:cs="Arial"/>
          <w:lang w:val="uk-UA"/>
        </w:rPr>
        <w:t>ться у найближчій водоймі.</w:t>
      </w:r>
      <w:r w:rsidR="00220022" w:rsidRPr="00220022">
        <w:rPr>
          <w:rFonts w:cs="Arial"/>
          <w:noProof/>
        </w:rPr>
        <w:t xml:space="preserve"> </w:t>
      </w:r>
    </w:p>
    <w:p w14:paraId="47443440" w14:textId="1184819D" w:rsidR="007B10A8" w:rsidRPr="00220022" w:rsidRDefault="007B10A8" w:rsidP="007B10A8">
      <w:pPr>
        <w:rPr>
          <w:rFonts w:cs="Arial"/>
          <w:lang w:val="uk-UA"/>
        </w:rPr>
      </w:pPr>
      <w:r w:rsidRPr="00220022">
        <w:rPr>
          <w:rFonts w:cs="Arial"/>
          <w:lang w:val="uk-UA"/>
        </w:rPr>
        <w:t xml:space="preserve">У воді каченята </w:t>
      </w:r>
      <w:r w:rsidR="00EA27BD" w:rsidRPr="00220022">
        <w:rPr>
          <w:rFonts w:cs="Arial"/>
          <w:lang w:val="uk-UA"/>
        </w:rPr>
        <w:t>пере</w:t>
      </w:r>
      <w:r w:rsidRPr="00220022">
        <w:rPr>
          <w:rFonts w:cs="Arial"/>
          <w:lang w:val="uk-UA"/>
        </w:rPr>
        <w:t>бу</w:t>
      </w:r>
      <w:r w:rsidR="00EA27BD" w:rsidRPr="00220022">
        <w:rPr>
          <w:rFonts w:cs="Arial"/>
          <w:lang w:val="uk-UA"/>
        </w:rPr>
        <w:t>ватим</w:t>
      </w:r>
      <w:r w:rsidRPr="00220022">
        <w:rPr>
          <w:rFonts w:cs="Arial"/>
          <w:lang w:val="uk-UA"/>
        </w:rPr>
        <w:t>уть у безпеці</w:t>
      </w:r>
      <w:r w:rsidR="00AE35F2" w:rsidRPr="00220022">
        <w:rPr>
          <w:rFonts w:cs="Arial"/>
          <w:lang w:val="uk-UA"/>
        </w:rPr>
        <w:t>,</w:t>
      </w:r>
      <w:r w:rsidRPr="00220022">
        <w:rPr>
          <w:rFonts w:cs="Arial"/>
          <w:lang w:val="uk-UA"/>
        </w:rPr>
        <w:t xml:space="preserve"> якщо будуть уважні до застережень мами-качки. Коли вони чують попередження про небезпеку</w:t>
      </w:r>
      <w:r w:rsidR="00AE35F2" w:rsidRPr="00220022">
        <w:rPr>
          <w:rFonts w:cs="Arial"/>
          <w:lang w:val="uk-UA"/>
        </w:rPr>
        <w:t>,</w:t>
      </w:r>
      <w:r w:rsidRPr="00220022">
        <w:rPr>
          <w:rFonts w:cs="Arial"/>
          <w:lang w:val="uk-UA"/>
        </w:rPr>
        <w:t xml:space="preserve"> мають лишатися нерухомими</w:t>
      </w:r>
      <w:r w:rsidR="00AE35F2" w:rsidRPr="00220022">
        <w:rPr>
          <w:rFonts w:cs="Arial"/>
          <w:lang w:val="uk-UA"/>
        </w:rPr>
        <w:t>,</w:t>
      </w:r>
      <w:r w:rsidRPr="00220022">
        <w:rPr>
          <w:rFonts w:cs="Arial"/>
          <w:lang w:val="uk-UA"/>
        </w:rPr>
        <w:t xml:space="preserve"> поки вона не мине.</w:t>
      </w:r>
    </w:p>
    <w:p w14:paraId="1E95552B" w14:textId="4EC483DC" w:rsidR="007B10A8" w:rsidRPr="00220022" w:rsidRDefault="007B10A8" w:rsidP="007B10A8">
      <w:pPr>
        <w:pStyle w:val="3"/>
        <w:rPr>
          <w:rFonts w:cs="Arial"/>
          <w:lang w:val="uk-UA"/>
        </w:rPr>
      </w:pPr>
      <w:bookmarkStart w:id="34" w:name="_Toc116650846"/>
      <w:r w:rsidRPr="00220022">
        <w:rPr>
          <w:rFonts w:cs="Arial"/>
          <w:lang w:val="uk-UA"/>
        </w:rPr>
        <w:t>Як уважність дитини починається ще з материнської утроби</w:t>
      </w:r>
      <w:bookmarkEnd w:id="34"/>
    </w:p>
    <w:p w14:paraId="61F104E5" w14:textId="6403781F" w:rsidR="007B10A8" w:rsidRPr="00220022" w:rsidRDefault="007B10A8" w:rsidP="007B10A8">
      <w:pPr>
        <w:rPr>
          <w:rFonts w:cs="Arial"/>
          <w:lang w:val="uk-UA"/>
        </w:rPr>
      </w:pPr>
      <w:r w:rsidRPr="00220022">
        <w:rPr>
          <w:rFonts w:cs="Arial"/>
          <w:lang w:val="uk-UA"/>
        </w:rPr>
        <w:t>Здатність ще не</w:t>
      </w:r>
      <w:r w:rsidR="00083084" w:rsidRPr="00220022">
        <w:rPr>
          <w:rFonts w:cs="Arial"/>
          <w:lang w:val="uk-UA"/>
        </w:rPr>
        <w:t xml:space="preserve"> </w:t>
      </w:r>
      <w:r w:rsidRPr="00220022">
        <w:rPr>
          <w:rFonts w:cs="Arial"/>
          <w:lang w:val="uk-UA"/>
        </w:rPr>
        <w:t xml:space="preserve">народжених дітей реагувати на голоси батьків </w:t>
      </w:r>
      <w:r w:rsidR="00083084" w:rsidRPr="00220022">
        <w:rPr>
          <w:rFonts w:cs="Arial"/>
          <w:lang w:val="uk-UA"/>
        </w:rPr>
        <w:t xml:space="preserve">— </w:t>
      </w:r>
      <w:r w:rsidRPr="00220022">
        <w:rPr>
          <w:rFonts w:cs="Arial"/>
          <w:lang w:val="uk-UA"/>
        </w:rPr>
        <w:t xml:space="preserve">це </w:t>
      </w:r>
      <w:r w:rsidR="00083084" w:rsidRPr="00220022">
        <w:rPr>
          <w:rFonts w:cs="Arial"/>
          <w:lang w:val="uk-UA"/>
        </w:rPr>
        <w:t>в</w:t>
      </w:r>
      <w:r w:rsidRPr="00220022">
        <w:rPr>
          <w:rFonts w:cs="Arial"/>
          <w:lang w:val="uk-UA"/>
        </w:rPr>
        <w:t>же встановлений факт.</w:t>
      </w:r>
    </w:p>
    <w:p w14:paraId="7655C0D2" w14:textId="27B99091" w:rsidR="007B10A8" w:rsidRPr="00220022" w:rsidRDefault="007B10A8" w:rsidP="007B10A8">
      <w:pPr>
        <w:rPr>
          <w:rFonts w:cs="Arial"/>
          <w:lang w:val="uk-UA"/>
        </w:rPr>
      </w:pPr>
      <w:r w:rsidRPr="00220022">
        <w:rPr>
          <w:rFonts w:cs="Arial"/>
          <w:lang w:val="uk-UA"/>
        </w:rPr>
        <w:t>Боже Слово підтверджує, що діти можуть бути уважними ще в утробі матері, коли описує, що Іван Хреститель заворушився у лоні Єлизавети</w:t>
      </w:r>
      <w:r w:rsidR="00083084" w:rsidRPr="00220022">
        <w:rPr>
          <w:rFonts w:cs="Arial"/>
          <w:lang w:val="uk-UA"/>
        </w:rPr>
        <w:t>,</w:t>
      </w:r>
      <w:r w:rsidRPr="00220022">
        <w:rPr>
          <w:rFonts w:cs="Arial"/>
          <w:lang w:val="uk-UA"/>
        </w:rPr>
        <w:t xml:space="preserve"> коли почув голос Марії (див. Луки</w:t>
      </w:r>
      <w:r w:rsidRPr="00220022">
        <w:rPr>
          <w:rFonts w:cs="Arial"/>
          <w:noProof/>
          <w:lang w:val="uk-UA"/>
        </w:rPr>
        <w:t xml:space="preserve"> 1:44)</w:t>
      </w:r>
      <w:r w:rsidR="00083084" w:rsidRPr="00220022">
        <w:rPr>
          <w:rFonts w:cs="Arial"/>
          <w:noProof/>
          <w:lang w:val="uk-UA"/>
        </w:rPr>
        <w:t>.</w:t>
      </w:r>
    </w:p>
    <w:p w14:paraId="52D32D40" w14:textId="77777777" w:rsidR="007B10A8" w:rsidRPr="00220022" w:rsidRDefault="007B10A8" w:rsidP="007B10A8">
      <w:pPr>
        <w:rPr>
          <w:rFonts w:cs="Arial"/>
          <w:lang w:val="uk-UA"/>
        </w:rPr>
      </w:pPr>
      <w:r w:rsidRPr="00220022">
        <w:rPr>
          <w:rFonts w:cs="Arial"/>
          <w:lang w:val="uk-UA"/>
        </w:rPr>
        <w:t>Дитина після народження буде уважнішою до того, що вона чула ще до народження. Один батько виявив це явище невдовзі після народження сина.</w:t>
      </w:r>
    </w:p>
    <w:p w14:paraId="0A7BDEEC" w14:textId="0B9553C1" w:rsidR="007B10A8" w:rsidRPr="00220022" w:rsidRDefault="00220022" w:rsidP="007B10A8">
      <w:pPr>
        <w:rPr>
          <w:rFonts w:cs="Arial"/>
          <w:lang w:val="uk-UA"/>
        </w:rPr>
      </w:pPr>
      <w:r>
        <w:rPr>
          <w:rFonts w:cs="Arial"/>
          <w:noProof/>
          <w:lang w:val="en-US"/>
        </w:rPr>
        <w:drawing>
          <wp:anchor distT="0" distB="0" distL="114300" distR="114300" simplePos="0" relativeHeight="251669504" behindDoc="1" locked="0" layoutInCell="1" allowOverlap="1" wp14:anchorId="34DE3434" wp14:editId="7ABAD13A">
            <wp:simplePos x="0" y="0"/>
            <wp:positionH relativeFrom="margin">
              <wp:align>right</wp:align>
            </wp:positionH>
            <wp:positionV relativeFrom="paragraph">
              <wp:posOffset>126365</wp:posOffset>
            </wp:positionV>
            <wp:extent cx="1170940" cy="1296670"/>
            <wp:effectExtent l="38100" t="38100" r="29210" b="36830"/>
            <wp:wrapSquare wrapText="bothSides"/>
            <wp:docPr id="7" name="Рисунок 7" descr="Зображення, що містить стіна, особа, немовля, іграшк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descr="Зображення, що містить стіна, особа, немовля, іграшка&#10;&#10;Автоматично згенерований опис"/>
                    <pic:cNvPicPr/>
                  </pic:nvPicPr>
                  <pic:blipFill>
                    <a:blip r:embed="rId13"/>
                    <a:stretch>
                      <a:fillRect/>
                    </a:stretch>
                  </pic:blipFill>
                  <pic:spPr>
                    <a:xfrm>
                      <a:off x="0" y="0"/>
                      <a:ext cx="1170940" cy="1296670"/>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7B10A8" w:rsidRPr="00220022">
        <w:rPr>
          <w:rFonts w:cs="Arial"/>
          <w:lang w:val="uk-UA"/>
        </w:rPr>
        <w:t>Немовля плакало від болю через фізичну проблему</w:t>
      </w:r>
      <w:r w:rsidR="007A0F6B" w:rsidRPr="00220022">
        <w:rPr>
          <w:rFonts w:cs="Arial"/>
          <w:lang w:val="uk-UA"/>
        </w:rPr>
        <w:t>,</w:t>
      </w:r>
      <w:r w:rsidR="007B10A8" w:rsidRPr="00220022">
        <w:rPr>
          <w:rFonts w:cs="Arial"/>
          <w:lang w:val="uk-UA"/>
        </w:rPr>
        <w:t xml:space="preserve"> і його не можна було заспокоїти. Батько просто почав спокійно говорити до сина. Малюк відразу перестав плакати, повернувся до батька </w:t>
      </w:r>
      <w:r w:rsidR="007A0F6B" w:rsidRPr="00220022">
        <w:rPr>
          <w:rFonts w:cs="Arial"/>
          <w:lang w:val="uk-UA"/>
        </w:rPr>
        <w:t>й</w:t>
      </w:r>
      <w:r w:rsidR="007B10A8" w:rsidRPr="00220022">
        <w:rPr>
          <w:rFonts w:cs="Arial"/>
          <w:lang w:val="uk-UA"/>
        </w:rPr>
        <w:t xml:space="preserve"> уважно прислухався. Тоді медики змогли продовжувати надавати необхідну допомогу.</w:t>
      </w:r>
    </w:p>
    <w:p w14:paraId="4D23C213" w14:textId="2EC30B4D" w:rsidR="007B10A8" w:rsidRPr="00220022" w:rsidRDefault="007B10A8" w:rsidP="007B10A8">
      <w:pPr>
        <w:rPr>
          <w:rFonts w:cs="Arial"/>
          <w:lang w:val="uk-UA"/>
        </w:rPr>
      </w:pPr>
      <w:r w:rsidRPr="00220022">
        <w:rPr>
          <w:rFonts w:cs="Arial"/>
          <w:lang w:val="uk-UA"/>
        </w:rPr>
        <w:t xml:space="preserve">Батьки, які проходили </w:t>
      </w:r>
      <w:proofErr w:type="spellStart"/>
      <w:r w:rsidRPr="00220022">
        <w:rPr>
          <w:rFonts w:cs="Arial"/>
          <w:lang w:val="uk-UA"/>
        </w:rPr>
        <w:t>допологову</w:t>
      </w:r>
      <w:proofErr w:type="spellEnd"/>
      <w:r w:rsidRPr="00220022">
        <w:rPr>
          <w:rFonts w:cs="Arial"/>
          <w:lang w:val="uk-UA"/>
        </w:rPr>
        <w:t xml:space="preserve"> підготовку</w:t>
      </w:r>
      <w:r w:rsidR="007A0F6B" w:rsidRPr="00220022">
        <w:rPr>
          <w:rFonts w:cs="Arial"/>
          <w:lang w:val="uk-UA"/>
        </w:rPr>
        <w:t>,</w:t>
      </w:r>
      <w:r w:rsidRPr="00220022">
        <w:rPr>
          <w:rFonts w:cs="Arial"/>
          <w:lang w:val="uk-UA"/>
        </w:rPr>
        <w:t xml:space="preserve"> навіть змогли змінити положення дитинки в матці </w:t>
      </w:r>
      <w:r w:rsidR="001D796E" w:rsidRPr="00220022">
        <w:rPr>
          <w:rFonts w:cs="Arial"/>
          <w:lang w:val="uk-UA"/>
        </w:rPr>
        <w:t xml:space="preserve">і, </w:t>
      </w:r>
      <w:r w:rsidRPr="00220022">
        <w:rPr>
          <w:rFonts w:cs="Arial"/>
          <w:lang w:val="uk-UA"/>
        </w:rPr>
        <w:t>таким чином</w:t>
      </w:r>
      <w:r w:rsidR="001D796E" w:rsidRPr="00220022">
        <w:rPr>
          <w:rFonts w:cs="Arial"/>
          <w:lang w:val="uk-UA"/>
        </w:rPr>
        <w:t>,</w:t>
      </w:r>
      <w:r w:rsidRPr="00220022">
        <w:rPr>
          <w:rFonts w:cs="Arial"/>
          <w:lang w:val="uk-UA"/>
        </w:rPr>
        <w:t xml:space="preserve"> </w:t>
      </w:r>
      <w:proofErr w:type="spellStart"/>
      <w:r w:rsidRPr="00220022">
        <w:rPr>
          <w:rFonts w:cs="Arial"/>
          <w:lang w:val="uk-UA"/>
        </w:rPr>
        <w:t>уникли</w:t>
      </w:r>
      <w:proofErr w:type="spellEnd"/>
      <w:r w:rsidRPr="00220022">
        <w:rPr>
          <w:rFonts w:cs="Arial"/>
          <w:lang w:val="uk-UA"/>
        </w:rPr>
        <w:t xml:space="preserve"> кесаревого розтину.</w:t>
      </w:r>
      <w:r w:rsidR="00220022">
        <w:rPr>
          <w:rFonts w:cs="Arial"/>
          <w:lang w:val="uk-UA"/>
        </w:rPr>
        <w:t xml:space="preserve"> </w:t>
      </w:r>
    </w:p>
    <w:p w14:paraId="6FD93189" w14:textId="2BA1A7B0" w:rsidR="007B10A8" w:rsidRPr="00220022" w:rsidRDefault="007B10A8" w:rsidP="007B10A8">
      <w:pPr>
        <w:rPr>
          <w:rFonts w:cs="Arial"/>
          <w:lang w:val="uk-UA"/>
        </w:rPr>
      </w:pPr>
      <w:r w:rsidRPr="00220022">
        <w:rPr>
          <w:rFonts w:cs="Arial"/>
          <w:lang w:val="uk-UA"/>
        </w:rPr>
        <w:t>Був випадок</w:t>
      </w:r>
      <w:r w:rsidR="001D796E" w:rsidRPr="00220022">
        <w:rPr>
          <w:rFonts w:cs="Arial"/>
          <w:lang w:val="uk-UA"/>
        </w:rPr>
        <w:t>,</w:t>
      </w:r>
      <w:r w:rsidRPr="00220022">
        <w:rPr>
          <w:rFonts w:cs="Arial"/>
          <w:lang w:val="uk-UA"/>
        </w:rPr>
        <w:t xml:space="preserve"> коли батько говорив з дитинкою в утробі, яка була у стані екстремального стресу. Як тільки батько заговорив до ненародженої дитини, фетальний монітор одразу зафіксував зміни,</w:t>
      </w:r>
      <w:r w:rsidR="00397E55" w:rsidRPr="00220022">
        <w:rPr>
          <w:rFonts w:cs="Arial"/>
          <w:lang w:val="uk-UA"/>
        </w:rPr>
        <w:t xml:space="preserve"> </w:t>
      </w:r>
      <w:r w:rsidRPr="00220022">
        <w:rPr>
          <w:rFonts w:cs="Arial"/>
          <w:lang w:val="uk-UA"/>
        </w:rPr>
        <w:t>а серцеві тони дитини залишалися в межах норми протягом двох годин, щоб могли відбутися природні пологи.</w:t>
      </w:r>
    </w:p>
    <w:p w14:paraId="7A4E3E6A" w14:textId="1B03A441" w:rsidR="007B10A8" w:rsidRPr="00220022" w:rsidRDefault="00157872" w:rsidP="007B10A8">
      <w:pPr>
        <w:pStyle w:val="2"/>
        <w:rPr>
          <w:rFonts w:cs="Arial"/>
          <w:lang w:val="uk-UA"/>
        </w:rPr>
      </w:pPr>
      <w:bookmarkStart w:id="35" w:name="_Toc65292368"/>
      <w:bookmarkStart w:id="36" w:name="_Toc446441904"/>
      <w:bookmarkStart w:id="37" w:name="_Toc116650847"/>
      <w:r w:rsidRPr="00220022">
        <w:rPr>
          <w:rFonts w:cs="Arial"/>
          <w:lang w:val="uk-UA"/>
        </w:rPr>
        <w:t>VII.</w:t>
      </w:r>
      <w:r w:rsidRPr="00220022">
        <w:rPr>
          <w:rFonts w:cs="Arial"/>
          <w:lang w:val="uk-UA"/>
        </w:rPr>
        <w:tab/>
      </w:r>
      <w:r w:rsidR="00F4211E" w:rsidRPr="00220022">
        <w:rPr>
          <w:rFonts w:cs="Arial"/>
          <w:lang w:val="uk-UA"/>
        </w:rPr>
        <w:t xml:space="preserve"> </w:t>
      </w:r>
      <w:r w:rsidR="007B10A8" w:rsidRPr="00220022">
        <w:rPr>
          <w:rFonts w:cs="Arial"/>
          <w:lang w:val="uk-UA"/>
        </w:rPr>
        <w:t>Як уважність підготувала хлопця по президентства</w:t>
      </w:r>
      <w:bookmarkEnd w:id="35"/>
      <w:bookmarkEnd w:id="36"/>
      <w:bookmarkEnd w:id="37"/>
    </w:p>
    <w:p w14:paraId="26BD6D35" w14:textId="35C0077F" w:rsidR="007B10A8" w:rsidRPr="00220022" w:rsidRDefault="00220022" w:rsidP="007B10A8">
      <w:pPr>
        <w:rPr>
          <w:rFonts w:cs="Arial"/>
          <w:lang w:val="uk-UA"/>
        </w:rPr>
      </w:pPr>
      <w:r>
        <w:rPr>
          <w:rFonts w:cs="Arial"/>
          <w:noProof/>
          <w:lang w:val="en-GB"/>
        </w:rPr>
        <w:drawing>
          <wp:anchor distT="0" distB="0" distL="114300" distR="114300" simplePos="0" relativeHeight="251671552" behindDoc="0" locked="0" layoutInCell="1" allowOverlap="1" wp14:anchorId="22EC5946" wp14:editId="60298681">
            <wp:simplePos x="0" y="0"/>
            <wp:positionH relativeFrom="margin">
              <wp:posOffset>0</wp:posOffset>
            </wp:positionH>
            <wp:positionV relativeFrom="paragraph">
              <wp:posOffset>180975</wp:posOffset>
            </wp:positionV>
            <wp:extent cx="1762125" cy="1143000"/>
            <wp:effectExtent l="38100" t="38100" r="47625" b="38100"/>
            <wp:wrapSquare wrapText="bothSides"/>
            <wp:docPr id="8" name="Рисунок 8" descr="Зображення, що містить текст&#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Зображення, що містить текст&#10;&#10;Автоматично згенерований опис"/>
                    <pic:cNvPicPr/>
                  </pic:nvPicPr>
                  <pic:blipFill>
                    <a:blip r:embed="rId14"/>
                    <a:stretch>
                      <a:fillRect/>
                    </a:stretch>
                  </pic:blipFill>
                  <pic:spPr>
                    <a:xfrm>
                      <a:off x="0" y="0"/>
                      <a:ext cx="1765231" cy="1144995"/>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7B10A8" w:rsidRPr="00220022">
        <w:rPr>
          <w:rFonts w:cs="Arial"/>
          <w:lang w:val="uk-UA"/>
        </w:rPr>
        <w:t xml:space="preserve">Джон Адамс був другим президентом Сполучених Штатів і батьком Джона </w:t>
      </w:r>
      <w:proofErr w:type="spellStart"/>
      <w:r w:rsidR="007B10A8" w:rsidRPr="00220022">
        <w:rPr>
          <w:rFonts w:cs="Arial"/>
          <w:lang w:val="uk-UA"/>
        </w:rPr>
        <w:t>Квінсі</w:t>
      </w:r>
      <w:proofErr w:type="spellEnd"/>
      <w:r w:rsidR="007B10A8" w:rsidRPr="00220022">
        <w:rPr>
          <w:rFonts w:cs="Arial"/>
          <w:lang w:val="uk-UA"/>
        </w:rPr>
        <w:t xml:space="preserve"> Адамса, шостого президента США. Пан Адамс-старший по-особливому навчав свого сина бути уважним у всіх сферах життя.</w:t>
      </w:r>
    </w:p>
    <w:p w14:paraId="4C13581B" w14:textId="1F30780C" w:rsidR="007B10A8" w:rsidRPr="00220022" w:rsidRDefault="007B10A8" w:rsidP="007B10A8">
      <w:pPr>
        <w:rPr>
          <w:rFonts w:cs="Arial"/>
          <w:lang w:val="uk-UA"/>
        </w:rPr>
      </w:pPr>
      <w:r w:rsidRPr="00220022">
        <w:rPr>
          <w:rFonts w:cs="Arial"/>
          <w:lang w:val="uk-UA"/>
        </w:rPr>
        <w:t>Коли Джону було одинадцять років</w:t>
      </w:r>
      <w:r w:rsidR="002A2C64" w:rsidRPr="00220022">
        <w:rPr>
          <w:rFonts w:cs="Arial"/>
          <w:lang w:val="uk-UA"/>
        </w:rPr>
        <w:t>,</w:t>
      </w:r>
      <w:r w:rsidRPr="00220022">
        <w:rPr>
          <w:rFonts w:cs="Arial"/>
          <w:lang w:val="uk-UA"/>
        </w:rPr>
        <w:t xml:space="preserve"> він супроводжував свого батька у небезпечній подорожі до Франції. Під час подорожі батько написав у своєму щоденнику: </w:t>
      </w:r>
      <w:r w:rsidR="00CD2345" w:rsidRPr="00220022">
        <w:rPr>
          <w:rFonts w:cs="Arial"/>
          <w:lang w:val="uk-UA"/>
        </w:rPr>
        <w:t>«</w:t>
      </w:r>
      <w:r w:rsidRPr="00220022">
        <w:rPr>
          <w:rFonts w:cs="Arial"/>
          <w:lang w:val="uk-UA"/>
        </w:rPr>
        <w:t>Поведінка Джонні приносить мені стільки задоволення, що я навіть не можу передати словами. Повністю усвідомлюючи небезпеку, він постійно старається переносити її з чоловічою стійкістю, він дуже уважний до мене, мислить серйозно</w:t>
      </w:r>
      <w:r w:rsidR="00CD2345" w:rsidRPr="00220022">
        <w:rPr>
          <w:rFonts w:cs="Arial"/>
          <w:lang w:val="uk-UA"/>
        </w:rPr>
        <w:t>».</w:t>
      </w:r>
    </w:p>
    <w:p w14:paraId="1D27D316" w14:textId="1865F1F5" w:rsidR="007B10A8" w:rsidRPr="00220022" w:rsidRDefault="007868EE" w:rsidP="007B10A8">
      <w:pPr>
        <w:pStyle w:val="3"/>
        <w:rPr>
          <w:rFonts w:cs="Arial"/>
          <w:lang w:val="uk-UA"/>
        </w:rPr>
      </w:pPr>
      <w:bookmarkStart w:id="38" w:name="_Toc116650848"/>
      <w:r w:rsidRPr="00220022">
        <w:rPr>
          <w:rFonts w:cs="Arial"/>
          <w:lang w:val="uk-UA"/>
        </w:rPr>
        <w:t>1.</w:t>
      </w:r>
      <w:r w:rsidRPr="00220022">
        <w:rPr>
          <w:rFonts w:cs="Arial"/>
          <w:lang w:val="uk-UA"/>
        </w:rPr>
        <w:tab/>
      </w:r>
      <w:r w:rsidR="007B10A8" w:rsidRPr="00220022">
        <w:rPr>
          <w:rFonts w:cs="Arial"/>
          <w:lang w:val="uk-UA"/>
        </w:rPr>
        <w:t>Він дивився на життя крізь Біблію</w:t>
      </w:r>
      <w:r w:rsidR="0025104F" w:rsidRPr="00220022">
        <w:rPr>
          <w:rFonts w:cs="Arial"/>
          <w:lang w:val="uk-UA"/>
        </w:rPr>
        <w:t>.</w:t>
      </w:r>
      <w:bookmarkEnd w:id="38"/>
    </w:p>
    <w:p w14:paraId="1BD9AD37" w14:textId="6D549A0D" w:rsidR="007B10A8" w:rsidRPr="00220022" w:rsidRDefault="007B10A8" w:rsidP="007868EE">
      <w:pPr>
        <w:pStyle w:val="Indent1"/>
        <w:rPr>
          <w:lang w:val="uk-UA"/>
        </w:rPr>
      </w:pPr>
      <w:r w:rsidRPr="00220022">
        <w:rPr>
          <w:lang w:val="uk-UA"/>
        </w:rPr>
        <w:t>Коли Джон був трохи менший</w:t>
      </w:r>
      <w:r w:rsidR="00B56A4C" w:rsidRPr="00220022">
        <w:rPr>
          <w:lang w:val="uk-UA"/>
        </w:rPr>
        <w:t>,</w:t>
      </w:r>
      <w:r w:rsidRPr="00220022">
        <w:rPr>
          <w:lang w:val="uk-UA"/>
        </w:rPr>
        <w:t xml:space="preserve"> його батько написав йому такого листа:</w:t>
      </w:r>
    </w:p>
    <w:p w14:paraId="08D6CFA1" w14:textId="05A9A92D" w:rsidR="007B10A8" w:rsidRPr="00220022" w:rsidRDefault="00B56A4C" w:rsidP="007868EE">
      <w:pPr>
        <w:pStyle w:val="Indent1"/>
        <w:rPr>
          <w:lang w:val="uk-UA"/>
        </w:rPr>
      </w:pPr>
      <w:r w:rsidRPr="00220022">
        <w:rPr>
          <w:lang w:val="uk-UA"/>
        </w:rPr>
        <w:lastRenderedPageBreak/>
        <w:t>«</w:t>
      </w:r>
      <w:r w:rsidR="00F4211E" w:rsidRPr="00220022">
        <w:rPr>
          <w:lang w:val="uk-UA"/>
        </w:rPr>
        <w:t>Мій сину, якщо ти хочеш прожити життя з комфортом для себе та користю для інших, тобі неодмінно слід сформулювати та застосовувати певні правила або принципи, щоб управляти своїм характером...Вони є в Біблії, ти маєш вивчити ці принципи і їх застосування на практиці. Це обов'язки щодо Бога, твоїх ближніх та самого себе.</w:t>
      </w:r>
      <w:r w:rsidR="00DC1501">
        <w:rPr>
          <w:lang w:val="uk-UA"/>
        </w:rPr>
        <w:t xml:space="preserve"> </w:t>
      </w:r>
    </w:p>
    <w:p w14:paraId="33E81341" w14:textId="6383966C" w:rsidR="007B10A8" w:rsidRPr="00220022" w:rsidRDefault="002940E9" w:rsidP="001B3DF0">
      <w:pPr>
        <w:pStyle w:val="Indent1"/>
        <w:ind w:left="0"/>
        <w:rPr>
          <w:lang w:val="uk-UA"/>
        </w:rPr>
      </w:pPr>
      <w:r w:rsidRPr="00220022">
        <w:rPr>
          <w:rFonts w:cs="Arial"/>
          <w:lang w:val="uk-UA"/>
        </w:rPr>
        <w:t>"</w:t>
      </w:r>
      <w:r w:rsidR="007B10A8" w:rsidRPr="00220022">
        <w:rPr>
          <w:lang w:val="uk-UA"/>
        </w:rPr>
        <w:t>Люби Господа свого Бога усім серцем своїм, і всією душею своєю, і всім своїм розумом, і з цілої сили своєї! Люби свого ближнього, як самого себе!</w:t>
      </w:r>
      <w:r w:rsidR="004162F5" w:rsidRPr="00220022">
        <w:rPr>
          <w:rFonts w:cs="Arial"/>
          <w:lang w:val="uk-UA"/>
        </w:rPr>
        <w:t>"</w:t>
      </w:r>
      <w:r w:rsidR="007B10A8" w:rsidRPr="00220022">
        <w:rPr>
          <w:lang w:val="uk-UA"/>
        </w:rPr>
        <w:t xml:space="preserve"> Ісус чітко каже, що </w:t>
      </w:r>
      <w:r w:rsidR="004162F5" w:rsidRPr="00220022">
        <w:rPr>
          <w:rFonts w:cs="Arial"/>
          <w:lang w:val="uk-UA"/>
        </w:rPr>
        <w:t>"</w:t>
      </w:r>
      <w:r w:rsidR="007B10A8" w:rsidRPr="00220022">
        <w:rPr>
          <w:lang w:val="uk-UA"/>
        </w:rPr>
        <w:t>на цих двох заповідях увесь Закон і Пророки стоять</w:t>
      </w:r>
      <w:r w:rsidR="004162F5" w:rsidRPr="00220022">
        <w:rPr>
          <w:rFonts w:cs="Arial"/>
          <w:lang w:val="uk-UA"/>
        </w:rPr>
        <w:t>"</w:t>
      </w:r>
      <w:r w:rsidR="007B10A8" w:rsidRPr="00220022">
        <w:rPr>
          <w:lang w:val="uk-UA"/>
        </w:rPr>
        <w:t xml:space="preserve">. Тобто мета Божественного об'явлення </w:t>
      </w:r>
      <w:r w:rsidR="00652A42" w:rsidRPr="00220022">
        <w:rPr>
          <w:rFonts w:cs="Arial"/>
          <w:lang w:val="uk-UA"/>
        </w:rPr>
        <w:t>—</w:t>
      </w:r>
      <w:r w:rsidR="007B10A8" w:rsidRPr="00220022">
        <w:rPr>
          <w:lang w:val="uk-UA"/>
        </w:rPr>
        <w:t xml:space="preserve"> вкорінювати ці принципи в розумі людей</w:t>
      </w:r>
      <w:r w:rsidR="00F7523E" w:rsidRPr="00220022">
        <w:rPr>
          <w:lang w:val="uk-UA"/>
        </w:rPr>
        <w:t>»</w:t>
      </w:r>
      <w:r w:rsidR="007B10A8" w:rsidRPr="00220022">
        <w:rPr>
          <w:lang w:val="uk-UA"/>
        </w:rPr>
        <w:t>.</w:t>
      </w:r>
    </w:p>
    <w:p w14:paraId="69376E31" w14:textId="4A2E9EE6" w:rsidR="007B10A8" w:rsidRPr="00220022" w:rsidRDefault="007868EE" w:rsidP="007B10A8">
      <w:pPr>
        <w:pStyle w:val="3"/>
        <w:rPr>
          <w:rFonts w:cs="Arial"/>
          <w:lang w:val="uk-UA"/>
        </w:rPr>
      </w:pPr>
      <w:bookmarkStart w:id="39" w:name="_Toc116650849"/>
      <w:r w:rsidRPr="00220022">
        <w:rPr>
          <w:rFonts w:cs="Arial"/>
          <w:lang w:val="uk-UA"/>
        </w:rPr>
        <w:t>2.</w:t>
      </w:r>
      <w:r w:rsidRPr="00220022">
        <w:rPr>
          <w:rFonts w:cs="Arial"/>
          <w:lang w:val="uk-UA"/>
        </w:rPr>
        <w:tab/>
      </w:r>
      <w:r w:rsidR="007B10A8" w:rsidRPr="00220022">
        <w:rPr>
          <w:rFonts w:cs="Arial"/>
          <w:lang w:val="uk-UA"/>
        </w:rPr>
        <w:t>Він записував</w:t>
      </w:r>
      <w:r w:rsidR="00142263" w:rsidRPr="00220022">
        <w:rPr>
          <w:rFonts w:cs="Arial"/>
          <w:lang w:val="uk-UA"/>
        </w:rPr>
        <w:t>,</w:t>
      </w:r>
      <w:r w:rsidR="007B10A8" w:rsidRPr="00220022">
        <w:rPr>
          <w:rFonts w:cs="Arial"/>
          <w:lang w:val="uk-UA"/>
        </w:rPr>
        <w:t xml:space="preserve"> що бачив і що чув</w:t>
      </w:r>
      <w:r w:rsidR="0025104F" w:rsidRPr="00220022">
        <w:rPr>
          <w:rFonts w:cs="Arial"/>
          <w:lang w:val="uk-UA"/>
        </w:rPr>
        <w:t>.</w:t>
      </w:r>
      <w:bookmarkEnd w:id="39"/>
    </w:p>
    <w:p w14:paraId="0E8B35E1" w14:textId="0FBA2B07" w:rsidR="007B10A8" w:rsidRPr="00220022" w:rsidRDefault="007B10A8" w:rsidP="007868EE">
      <w:pPr>
        <w:pStyle w:val="Indent1"/>
        <w:rPr>
          <w:lang w:val="uk-UA"/>
        </w:rPr>
      </w:pPr>
      <w:r w:rsidRPr="00220022">
        <w:rPr>
          <w:lang w:val="uk-UA"/>
        </w:rPr>
        <w:t>Юний Джон завів щоденник, у якому записував все важливе, що він бачив і що чув. Завдяки своїй посвяті бути мудрим лідером він став уважний до дрібниць і до потреб людей. Своєю уважністю він здобув багато державних посад. Після закінчення терміну президентства його обрали в Палату представників.</w:t>
      </w:r>
    </w:p>
    <w:p w14:paraId="0D9EB7AE" w14:textId="5857A16B" w:rsidR="007B10A8" w:rsidRPr="00220022" w:rsidRDefault="007868EE" w:rsidP="007B10A8">
      <w:pPr>
        <w:pStyle w:val="2"/>
        <w:rPr>
          <w:rFonts w:cs="Arial"/>
          <w:lang w:val="uk-UA"/>
        </w:rPr>
      </w:pPr>
      <w:bookmarkStart w:id="40" w:name="_Toc65292369"/>
      <w:bookmarkStart w:id="41" w:name="_Toc446441905"/>
      <w:bookmarkStart w:id="42" w:name="_Toc116650850"/>
      <w:r w:rsidRPr="00220022">
        <w:rPr>
          <w:rFonts w:cs="Arial"/>
          <w:lang w:val="uk-UA"/>
        </w:rPr>
        <w:t>VIII.</w:t>
      </w:r>
      <w:r w:rsidRPr="00220022">
        <w:rPr>
          <w:rFonts w:cs="Arial"/>
          <w:lang w:val="uk-UA"/>
        </w:rPr>
        <w:tab/>
      </w:r>
      <w:r w:rsidR="007B10A8" w:rsidRPr="00220022">
        <w:rPr>
          <w:rFonts w:cs="Arial"/>
          <w:lang w:val="uk-UA"/>
        </w:rPr>
        <w:t xml:space="preserve">Що є ключем до уважності? </w:t>
      </w:r>
      <w:r w:rsidR="00A903EA" w:rsidRPr="00220022">
        <w:rPr>
          <w:rFonts w:cs="Arial"/>
          <w:lang w:val="uk-UA"/>
        </w:rPr>
        <w:t>«</w:t>
      </w:r>
      <w:r w:rsidR="007B10A8" w:rsidRPr="00220022">
        <w:rPr>
          <w:rFonts w:cs="Arial"/>
          <w:lang w:val="uk-UA"/>
        </w:rPr>
        <w:t>Духовні вуха</w:t>
      </w:r>
      <w:bookmarkEnd w:id="40"/>
      <w:bookmarkEnd w:id="41"/>
      <w:r w:rsidR="00A903EA" w:rsidRPr="00220022">
        <w:rPr>
          <w:rFonts w:cs="Arial"/>
          <w:lang w:val="uk-UA"/>
        </w:rPr>
        <w:t>»</w:t>
      </w:r>
      <w:bookmarkEnd w:id="42"/>
    </w:p>
    <w:p w14:paraId="1CF957DE" w14:textId="0DEA91B1" w:rsidR="007B10A8" w:rsidRPr="00220022" w:rsidRDefault="007868EE" w:rsidP="007B10A8">
      <w:pPr>
        <w:pStyle w:val="3"/>
        <w:rPr>
          <w:rFonts w:cs="Arial"/>
          <w:lang w:val="uk-UA"/>
        </w:rPr>
      </w:pPr>
      <w:bookmarkStart w:id="43" w:name="_Toc116650851"/>
      <w:r w:rsidRPr="00220022">
        <w:rPr>
          <w:rFonts w:cs="Arial"/>
          <w:lang w:val="uk-UA"/>
        </w:rPr>
        <w:t>1.</w:t>
      </w:r>
      <w:r w:rsidRPr="00220022">
        <w:rPr>
          <w:rFonts w:cs="Arial"/>
          <w:lang w:val="uk-UA"/>
        </w:rPr>
        <w:tab/>
      </w:r>
      <w:r w:rsidR="007B10A8" w:rsidRPr="00220022">
        <w:rPr>
          <w:rFonts w:cs="Arial"/>
          <w:lang w:val="uk-UA"/>
        </w:rPr>
        <w:t>Писання говорить нам</w:t>
      </w:r>
      <w:r w:rsidR="00A903EA" w:rsidRPr="00220022">
        <w:rPr>
          <w:rFonts w:cs="Arial"/>
          <w:lang w:val="uk-UA"/>
        </w:rPr>
        <w:t>,</w:t>
      </w:r>
      <w:r w:rsidR="007B10A8" w:rsidRPr="00220022">
        <w:rPr>
          <w:rFonts w:cs="Arial"/>
          <w:lang w:val="uk-UA"/>
        </w:rPr>
        <w:t xml:space="preserve"> що слух буває духовний та фізичний.</w:t>
      </w:r>
      <w:bookmarkEnd w:id="43"/>
    </w:p>
    <w:p w14:paraId="24ACA855" w14:textId="3822F2B6" w:rsidR="007B10A8" w:rsidRPr="00220022" w:rsidRDefault="007B10A8" w:rsidP="007868EE">
      <w:pPr>
        <w:pStyle w:val="Indent1"/>
        <w:rPr>
          <w:lang w:val="uk-UA"/>
        </w:rPr>
      </w:pPr>
      <w:r w:rsidRPr="00220022">
        <w:rPr>
          <w:lang w:val="uk-UA"/>
        </w:rPr>
        <w:t xml:space="preserve">Наші фізичні вуха можуть розпізнавати значення акустичного звуку. </w:t>
      </w:r>
      <w:r w:rsidR="00A903EA" w:rsidRPr="00220022">
        <w:rPr>
          <w:lang w:val="uk-UA"/>
        </w:rPr>
        <w:t>«</w:t>
      </w:r>
      <w:r w:rsidRPr="00220022">
        <w:rPr>
          <w:lang w:val="uk-UA"/>
        </w:rPr>
        <w:t>Духовними вухами</w:t>
      </w:r>
      <w:r w:rsidR="00A903EA" w:rsidRPr="00220022">
        <w:rPr>
          <w:lang w:val="uk-UA"/>
        </w:rPr>
        <w:t>»</w:t>
      </w:r>
      <w:r w:rsidRPr="00220022">
        <w:rPr>
          <w:lang w:val="uk-UA"/>
        </w:rPr>
        <w:t xml:space="preserve"> ми впізнаємо голос Бога, коли Він говорить до нас через Біблію.</w:t>
      </w:r>
    </w:p>
    <w:p w14:paraId="0EC27FB3" w14:textId="7BAA02BC" w:rsidR="007B10A8" w:rsidRPr="00220022" w:rsidRDefault="007B10A8" w:rsidP="007868EE">
      <w:pPr>
        <w:pStyle w:val="Indent1"/>
        <w:rPr>
          <w:lang w:val="uk-UA"/>
        </w:rPr>
      </w:pPr>
      <w:r w:rsidRPr="00220022">
        <w:rPr>
          <w:lang w:val="uk-UA"/>
        </w:rPr>
        <w:t>Для того, щоб розвивати уважність</w:t>
      </w:r>
      <w:r w:rsidR="00A903EA" w:rsidRPr="00220022">
        <w:rPr>
          <w:lang w:val="uk-UA"/>
        </w:rPr>
        <w:t>,</w:t>
      </w:r>
      <w:r w:rsidRPr="00220022">
        <w:rPr>
          <w:lang w:val="uk-UA"/>
        </w:rPr>
        <w:t xml:space="preserve"> набагато важливіше мати </w:t>
      </w:r>
      <w:r w:rsidR="00C71E83" w:rsidRPr="00220022">
        <w:rPr>
          <w:lang w:val="uk-UA"/>
        </w:rPr>
        <w:t>«</w:t>
      </w:r>
      <w:r w:rsidRPr="00220022">
        <w:rPr>
          <w:lang w:val="uk-UA"/>
        </w:rPr>
        <w:t>духовний слух</w:t>
      </w:r>
      <w:r w:rsidR="00C71E83" w:rsidRPr="00220022">
        <w:rPr>
          <w:lang w:val="uk-UA"/>
        </w:rPr>
        <w:t>»</w:t>
      </w:r>
      <w:r w:rsidRPr="00220022">
        <w:rPr>
          <w:lang w:val="uk-UA"/>
        </w:rPr>
        <w:t xml:space="preserve">, аніж фізичний. По суті, без духовного слуху неможливо досягти рівня уважності, необхідного для здобуття успіху </w:t>
      </w:r>
      <w:r w:rsidR="004D17AC" w:rsidRPr="00220022">
        <w:rPr>
          <w:lang w:val="uk-UA"/>
        </w:rPr>
        <w:t>в</w:t>
      </w:r>
      <w:r w:rsidRPr="00220022">
        <w:rPr>
          <w:lang w:val="uk-UA"/>
        </w:rPr>
        <w:t xml:space="preserve"> житті.</w:t>
      </w:r>
    </w:p>
    <w:p w14:paraId="56A9C00E" w14:textId="77777777" w:rsidR="007B10A8" w:rsidRPr="00220022" w:rsidRDefault="007B10A8" w:rsidP="007868EE">
      <w:pPr>
        <w:pStyle w:val="Indent1"/>
        <w:rPr>
          <w:lang w:val="uk-UA"/>
        </w:rPr>
      </w:pPr>
      <w:r w:rsidRPr="00220022">
        <w:rPr>
          <w:lang w:val="uk-UA"/>
        </w:rPr>
        <w:t>Зверніть увагу на різницю між духовним та фізичним слухом у цьому вірші:</w:t>
      </w:r>
    </w:p>
    <w:p w14:paraId="4939C49C" w14:textId="2C0916E9" w:rsidR="007B10A8" w:rsidRPr="00220022" w:rsidRDefault="004D17AC" w:rsidP="007868EE">
      <w:pPr>
        <w:pStyle w:val="Indent2"/>
        <w:rPr>
          <w:lang w:val="uk-UA"/>
        </w:rPr>
      </w:pPr>
      <w:r w:rsidRPr="00220022">
        <w:rPr>
          <w:lang w:val="uk-UA"/>
        </w:rPr>
        <w:t>«</w:t>
      </w:r>
      <w:proofErr w:type="spellStart"/>
      <w:r w:rsidR="00F4211E" w:rsidRPr="00220022">
        <w:rPr>
          <w:lang w:val="uk-UA"/>
        </w:rPr>
        <w:t>Затовстіло</w:t>
      </w:r>
      <w:proofErr w:type="spellEnd"/>
      <w:r w:rsidR="00F4211E" w:rsidRPr="00220022">
        <w:rPr>
          <w:lang w:val="uk-UA"/>
        </w:rPr>
        <w:t xml:space="preserve"> бо серце людей цих, тяжко чують вухами вони, і зажмурили очі свої, щоб коли не побачити очима й не почути вухами, і не зрозуміти їм серцем, і не навернутись, щоб Я їх уздоровив!</w:t>
      </w:r>
      <w:r w:rsidRPr="00220022">
        <w:rPr>
          <w:lang w:val="uk-UA"/>
        </w:rPr>
        <w:t>»</w:t>
      </w:r>
      <w:r w:rsidR="00F4211E" w:rsidRPr="00220022">
        <w:rPr>
          <w:lang w:val="uk-UA"/>
        </w:rPr>
        <w:t xml:space="preserve"> (Матвія 13:15)</w:t>
      </w:r>
      <w:r w:rsidRPr="00220022">
        <w:rPr>
          <w:lang w:val="uk-UA"/>
        </w:rPr>
        <w:t>.</w:t>
      </w:r>
    </w:p>
    <w:p w14:paraId="48386140" w14:textId="43F20C3B" w:rsidR="007B10A8" w:rsidRPr="00220022" w:rsidRDefault="007868EE" w:rsidP="007B10A8">
      <w:pPr>
        <w:pStyle w:val="3"/>
        <w:rPr>
          <w:rFonts w:cs="Arial"/>
          <w:lang w:val="uk-UA"/>
        </w:rPr>
      </w:pPr>
      <w:bookmarkStart w:id="44" w:name="_Toc116650852"/>
      <w:r w:rsidRPr="00220022">
        <w:rPr>
          <w:rFonts w:cs="Arial"/>
          <w:lang w:val="uk-UA"/>
        </w:rPr>
        <w:t>2.</w:t>
      </w:r>
      <w:r w:rsidRPr="00220022">
        <w:rPr>
          <w:rFonts w:cs="Arial"/>
          <w:lang w:val="uk-UA"/>
        </w:rPr>
        <w:tab/>
      </w:r>
      <w:r w:rsidR="007B10A8" w:rsidRPr="00220022">
        <w:rPr>
          <w:rFonts w:cs="Arial"/>
          <w:lang w:val="uk-UA"/>
        </w:rPr>
        <w:t xml:space="preserve">Де ж взяти </w:t>
      </w:r>
      <w:r w:rsidR="008335FC" w:rsidRPr="00220022">
        <w:rPr>
          <w:rFonts w:cs="Arial"/>
          <w:lang w:val="uk-UA"/>
        </w:rPr>
        <w:t>«</w:t>
      </w:r>
      <w:r w:rsidR="007B10A8" w:rsidRPr="00220022">
        <w:rPr>
          <w:rFonts w:cs="Arial"/>
          <w:lang w:val="uk-UA"/>
        </w:rPr>
        <w:t>духовні вуха</w:t>
      </w:r>
      <w:r w:rsidR="008335FC" w:rsidRPr="00220022">
        <w:rPr>
          <w:rFonts w:cs="Arial"/>
          <w:lang w:val="uk-UA"/>
        </w:rPr>
        <w:t>»</w:t>
      </w:r>
      <w:r w:rsidR="007B10A8" w:rsidRPr="00220022">
        <w:rPr>
          <w:rFonts w:cs="Arial"/>
          <w:lang w:val="uk-UA"/>
        </w:rPr>
        <w:t>?</w:t>
      </w:r>
      <w:bookmarkEnd w:id="44"/>
    </w:p>
    <w:p w14:paraId="35F7A027" w14:textId="2790E5D9" w:rsidR="007B10A8" w:rsidRPr="00220022" w:rsidRDefault="008335FC" w:rsidP="007868EE">
      <w:pPr>
        <w:pStyle w:val="Indent1"/>
        <w:rPr>
          <w:lang w:val="uk-UA"/>
        </w:rPr>
      </w:pPr>
      <w:r w:rsidRPr="00220022">
        <w:rPr>
          <w:lang w:val="uk-UA"/>
        </w:rPr>
        <w:t>«</w:t>
      </w:r>
      <w:r w:rsidR="00F4211E" w:rsidRPr="00220022">
        <w:rPr>
          <w:lang w:val="uk-UA"/>
        </w:rPr>
        <w:t>Духовні вуха</w:t>
      </w:r>
      <w:r w:rsidRPr="00220022">
        <w:rPr>
          <w:lang w:val="uk-UA"/>
        </w:rPr>
        <w:t>»</w:t>
      </w:r>
      <w:r w:rsidR="00F4211E" w:rsidRPr="00220022">
        <w:rPr>
          <w:lang w:val="uk-UA"/>
        </w:rPr>
        <w:t xml:space="preserve"> починають розвиватися</w:t>
      </w:r>
      <w:r w:rsidRPr="00220022">
        <w:rPr>
          <w:lang w:val="uk-UA"/>
        </w:rPr>
        <w:t>,</w:t>
      </w:r>
      <w:r w:rsidR="00F4211E" w:rsidRPr="00220022">
        <w:rPr>
          <w:lang w:val="uk-UA"/>
        </w:rPr>
        <w:t xml:space="preserve"> якщо ми прислухаємося до своєї совісті, коли вона говорить, що ми порушили Божий святий закон.</w:t>
      </w:r>
    </w:p>
    <w:p w14:paraId="77C7D214" w14:textId="7CCE83FB" w:rsidR="007B10A8" w:rsidRPr="00220022" w:rsidRDefault="007B10A8" w:rsidP="007868EE">
      <w:pPr>
        <w:pStyle w:val="Indent1"/>
        <w:rPr>
          <w:lang w:val="uk-UA"/>
        </w:rPr>
      </w:pPr>
      <w:r w:rsidRPr="00220022">
        <w:rPr>
          <w:lang w:val="uk-UA"/>
        </w:rPr>
        <w:t>Бог записав Свій закон у наших серцях</w:t>
      </w:r>
      <w:r w:rsidR="008335FC" w:rsidRPr="00220022">
        <w:rPr>
          <w:lang w:val="uk-UA"/>
        </w:rPr>
        <w:t>,</w:t>
      </w:r>
      <w:r w:rsidRPr="00220022">
        <w:rPr>
          <w:lang w:val="uk-UA"/>
        </w:rPr>
        <w:t xml:space="preserve"> і ще </w:t>
      </w:r>
      <w:r w:rsidR="008335FC" w:rsidRPr="00220022">
        <w:rPr>
          <w:lang w:val="uk-UA"/>
        </w:rPr>
        <w:t>в</w:t>
      </w:r>
      <w:r w:rsidRPr="00220022">
        <w:rPr>
          <w:lang w:val="uk-UA"/>
        </w:rPr>
        <w:t xml:space="preserve"> ранньому дитинстві ми порушили кожну з Його десяти заповідей:</w:t>
      </w:r>
    </w:p>
    <w:p w14:paraId="47D34845" w14:textId="6BD6C2CD" w:rsidR="007B10A8" w:rsidRPr="00220022" w:rsidRDefault="007B10A8" w:rsidP="007868EE">
      <w:pPr>
        <w:pStyle w:val="NumberedList2"/>
        <w:rPr>
          <w:lang w:val="uk-UA"/>
        </w:rPr>
      </w:pPr>
      <w:r w:rsidRPr="00220022">
        <w:rPr>
          <w:b/>
          <w:bCs/>
          <w:noProof/>
          <w:lang w:val="uk-UA"/>
        </w:rPr>
        <w:t>1</w:t>
      </w:r>
      <w:r w:rsidR="00602C65" w:rsidRPr="00220022">
        <w:rPr>
          <w:b/>
          <w:bCs/>
          <w:noProof/>
          <w:lang w:val="uk-UA"/>
        </w:rPr>
        <w:t>.</w:t>
      </w:r>
      <w:r w:rsidRPr="00220022">
        <w:rPr>
          <w:b/>
          <w:bCs/>
          <w:noProof/>
          <w:lang w:val="uk-UA"/>
        </w:rPr>
        <w:tab/>
      </w:r>
      <w:r w:rsidRPr="00220022">
        <w:rPr>
          <w:lang w:val="uk-UA"/>
        </w:rPr>
        <w:t xml:space="preserve">Хай не буде тобі інших богів </w:t>
      </w:r>
      <w:proofErr w:type="spellStart"/>
      <w:r w:rsidRPr="00220022">
        <w:rPr>
          <w:lang w:val="uk-UA"/>
        </w:rPr>
        <w:t>передо</w:t>
      </w:r>
      <w:proofErr w:type="spellEnd"/>
      <w:r w:rsidRPr="00220022">
        <w:rPr>
          <w:lang w:val="uk-UA"/>
        </w:rPr>
        <w:t xml:space="preserve"> Мною!</w:t>
      </w:r>
    </w:p>
    <w:p w14:paraId="0F88546A" w14:textId="1CBCD914" w:rsidR="007B10A8" w:rsidRPr="00220022" w:rsidRDefault="007B10A8" w:rsidP="007868EE">
      <w:pPr>
        <w:pStyle w:val="NumberedList2"/>
        <w:rPr>
          <w:lang w:val="uk-UA"/>
        </w:rPr>
      </w:pPr>
      <w:r w:rsidRPr="00220022">
        <w:rPr>
          <w:b/>
          <w:bCs/>
          <w:noProof/>
          <w:lang w:val="uk-UA"/>
        </w:rPr>
        <w:t>2</w:t>
      </w:r>
      <w:r w:rsidR="00602C65" w:rsidRPr="00220022">
        <w:rPr>
          <w:b/>
          <w:bCs/>
          <w:noProof/>
          <w:lang w:val="uk-UA"/>
        </w:rPr>
        <w:t>.</w:t>
      </w:r>
      <w:r w:rsidRPr="00220022">
        <w:rPr>
          <w:b/>
          <w:bCs/>
          <w:noProof/>
          <w:lang w:val="uk-UA"/>
        </w:rPr>
        <w:tab/>
      </w:r>
      <w:r w:rsidRPr="00220022">
        <w:rPr>
          <w:lang w:val="uk-UA"/>
        </w:rPr>
        <w:t>Не роби собі різьби і всякої подоби</w:t>
      </w:r>
      <w:r w:rsidR="008335FC" w:rsidRPr="00220022">
        <w:rPr>
          <w:lang w:val="uk-UA"/>
        </w:rPr>
        <w:t>.</w:t>
      </w:r>
    </w:p>
    <w:p w14:paraId="7C1B15B6" w14:textId="775442AC" w:rsidR="007B10A8" w:rsidRPr="00220022" w:rsidRDefault="007B10A8" w:rsidP="007868EE">
      <w:pPr>
        <w:pStyle w:val="NumberedList2"/>
        <w:rPr>
          <w:lang w:val="uk-UA"/>
        </w:rPr>
      </w:pPr>
      <w:r w:rsidRPr="00220022">
        <w:rPr>
          <w:b/>
          <w:bCs/>
          <w:noProof/>
          <w:lang w:val="uk-UA"/>
        </w:rPr>
        <w:t>3</w:t>
      </w:r>
      <w:r w:rsidR="00602C65" w:rsidRPr="00220022">
        <w:rPr>
          <w:b/>
          <w:bCs/>
          <w:noProof/>
          <w:lang w:val="uk-UA"/>
        </w:rPr>
        <w:t>.</w:t>
      </w:r>
      <w:r w:rsidRPr="00220022">
        <w:rPr>
          <w:b/>
          <w:bCs/>
          <w:noProof/>
          <w:lang w:val="uk-UA"/>
        </w:rPr>
        <w:tab/>
      </w:r>
      <w:r w:rsidRPr="00220022">
        <w:rPr>
          <w:lang w:val="uk-UA"/>
        </w:rPr>
        <w:t>Не призивай Імення Господа, Бога твого, надаремно</w:t>
      </w:r>
      <w:r w:rsidR="008335FC" w:rsidRPr="00220022">
        <w:rPr>
          <w:lang w:val="uk-UA"/>
        </w:rPr>
        <w:t>.</w:t>
      </w:r>
    </w:p>
    <w:p w14:paraId="361CD197" w14:textId="24C4B4BD" w:rsidR="007B10A8" w:rsidRPr="00220022" w:rsidRDefault="007B10A8" w:rsidP="007868EE">
      <w:pPr>
        <w:pStyle w:val="NumberedList2"/>
        <w:rPr>
          <w:lang w:val="uk-UA"/>
        </w:rPr>
      </w:pPr>
      <w:r w:rsidRPr="00220022">
        <w:rPr>
          <w:b/>
          <w:bCs/>
          <w:noProof/>
          <w:lang w:val="uk-UA"/>
        </w:rPr>
        <w:t>4</w:t>
      </w:r>
      <w:r w:rsidR="00602C65" w:rsidRPr="00220022">
        <w:rPr>
          <w:b/>
          <w:bCs/>
          <w:noProof/>
          <w:lang w:val="uk-UA"/>
        </w:rPr>
        <w:t>.</w:t>
      </w:r>
      <w:r w:rsidRPr="00220022">
        <w:rPr>
          <w:b/>
          <w:bCs/>
          <w:noProof/>
          <w:lang w:val="uk-UA"/>
        </w:rPr>
        <w:tab/>
      </w:r>
      <w:r w:rsidRPr="00220022">
        <w:rPr>
          <w:lang w:val="uk-UA"/>
        </w:rPr>
        <w:t>Пам'ятай день суботній, щоб святити його!</w:t>
      </w:r>
    </w:p>
    <w:p w14:paraId="0AA16C0B" w14:textId="295679B9" w:rsidR="007B10A8" w:rsidRPr="00220022" w:rsidRDefault="007B10A8" w:rsidP="007868EE">
      <w:pPr>
        <w:pStyle w:val="NumberedList2"/>
        <w:rPr>
          <w:lang w:val="uk-UA"/>
        </w:rPr>
      </w:pPr>
      <w:r w:rsidRPr="00220022">
        <w:rPr>
          <w:b/>
          <w:bCs/>
          <w:noProof/>
          <w:lang w:val="uk-UA"/>
        </w:rPr>
        <w:t>5</w:t>
      </w:r>
      <w:r w:rsidR="00602C65" w:rsidRPr="00220022">
        <w:rPr>
          <w:b/>
          <w:bCs/>
          <w:noProof/>
          <w:lang w:val="uk-UA"/>
        </w:rPr>
        <w:t>.</w:t>
      </w:r>
      <w:r w:rsidRPr="00220022">
        <w:rPr>
          <w:b/>
          <w:bCs/>
          <w:noProof/>
          <w:lang w:val="uk-UA"/>
        </w:rPr>
        <w:tab/>
      </w:r>
      <w:r w:rsidRPr="00220022">
        <w:rPr>
          <w:lang w:val="uk-UA"/>
        </w:rPr>
        <w:t>Шануй своїх батьків.</w:t>
      </w:r>
    </w:p>
    <w:p w14:paraId="6DBAA1D5" w14:textId="19AA1F55" w:rsidR="007B10A8" w:rsidRPr="00220022" w:rsidRDefault="007B10A8" w:rsidP="007868EE">
      <w:pPr>
        <w:pStyle w:val="NumberedList2"/>
        <w:rPr>
          <w:lang w:val="uk-UA"/>
        </w:rPr>
      </w:pPr>
      <w:r w:rsidRPr="00220022">
        <w:rPr>
          <w:b/>
          <w:bCs/>
          <w:noProof/>
          <w:lang w:val="uk-UA"/>
        </w:rPr>
        <w:t>6</w:t>
      </w:r>
      <w:r w:rsidR="00602C65" w:rsidRPr="00220022">
        <w:rPr>
          <w:b/>
          <w:bCs/>
          <w:noProof/>
          <w:lang w:val="uk-UA"/>
        </w:rPr>
        <w:t>.</w:t>
      </w:r>
      <w:r w:rsidRPr="00220022">
        <w:rPr>
          <w:b/>
          <w:bCs/>
          <w:noProof/>
          <w:lang w:val="uk-UA"/>
        </w:rPr>
        <w:tab/>
      </w:r>
      <w:r w:rsidRPr="00220022">
        <w:rPr>
          <w:lang w:val="uk-UA"/>
        </w:rPr>
        <w:t>Не вбивай (не гнівайся)</w:t>
      </w:r>
      <w:r w:rsidR="008335FC" w:rsidRPr="00220022">
        <w:rPr>
          <w:lang w:val="uk-UA"/>
        </w:rPr>
        <w:t>!</w:t>
      </w:r>
    </w:p>
    <w:p w14:paraId="2BDF5F4B" w14:textId="2E80D021" w:rsidR="007B10A8" w:rsidRPr="00220022" w:rsidRDefault="007B10A8" w:rsidP="007868EE">
      <w:pPr>
        <w:pStyle w:val="NumberedList2"/>
        <w:rPr>
          <w:lang w:val="uk-UA"/>
        </w:rPr>
      </w:pPr>
      <w:r w:rsidRPr="00220022">
        <w:rPr>
          <w:b/>
          <w:bCs/>
          <w:noProof/>
          <w:lang w:val="uk-UA"/>
        </w:rPr>
        <w:t>7</w:t>
      </w:r>
      <w:r w:rsidR="00602C65" w:rsidRPr="00220022">
        <w:rPr>
          <w:b/>
          <w:bCs/>
          <w:noProof/>
          <w:lang w:val="uk-UA"/>
        </w:rPr>
        <w:t>.</w:t>
      </w:r>
      <w:r w:rsidRPr="00220022">
        <w:rPr>
          <w:b/>
          <w:bCs/>
          <w:noProof/>
          <w:lang w:val="uk-UA"/>
        </w:rPr>
        <w:tab/>
      </w:r>
      <w:r w:rsidRPr="00220022">
        <w:rPr>
          <w:lang w:val="uk-UA"/>
        </w:rPr>
        <w:t>Не чини перелюбу (хтивість)</w:t>
      </w:r>
      <w:r w:rsidR="008335FC" w:rsidRPr="00220022">
        <w:rPr>
          <w:lang w:val="uk-UA"/>
        </w:rPr>
        <w:t>!</w:t>
      </w:r>
    </w:p>
    <w:p w14:paraId="33577DEA" w14:textId="74A2D088" w:rsidR="007B10A8" w:rsidRPr="00220022" w:rsidRDefault="007B10A8" w:rsidP="007868EE">
      <w:pPr>
        <w:pStyle w:val="NumberedList2"/>
        <w:rPr>
          <w:lang w:val="uk-UA"/>
        </w:rPr>
      </w:pPr>
      <w:r w:rsidRPr="00220022">
        <w:rPr>
          <w:b/>
          <w:bCs/>
          <w:noProof/>
          <w:lang w:val="uk-UA"/>
        </w:rPr>
        <w:t>8</w:t>
      </w:r>
      <w:r w:rsidR="00602C65" w:rsidRPr="00220022">
        <w:rPr>
          <w:b/>
          <w:bCs/>
          <w:noProof/>
          <w:lang w:val="uk-UA"/>
        </w:rPr>
        <w:t>.</w:t>
      </w:r>
      <w:r w:rsidRPr="00220022">
        <w:rPr>
          <w:b/>
          <w:bCs/>
          <w:noProof/>
          <w:lang w:val="uk-UA"/>
        </w:rPr>
        <w:tab/>
      </w:r>
      <w:r w:rsidRPr="00220022">
        <w:rPr>
          <w:lang w:val="uk-UA"/>
        </w:rPr>
        <w:t>Не кради!</w:t>
      </w:r>
    </w:p>
    <w:p w14:paraId="3E86404A" w14:textId="19747327" w:rsidR="007B10A8" w:rsidRPr="00220022" w:rsidRDefault="007B10A8" w:rsidP="007868EE">
      <w:pPr>
        <w:pStyle w:val="NumberedList2"/>
        <w:rPr>
          <w:lang w:val="uk-UA"/>
        </w:rPr>
      </w:pPr>
      <w:r w:rsidRPr="00220022">
        <w:rPr>
          <w:b/>
          <w:bCs/>
          <w:noProof/>
          <w:lang w:val="uk-UA"/>
        </w:rPr>
        <w:t>9</w:t>
      </w:r>
      <w:r w:rsidR="00602C65" w:rsidRPr="00220022">
        <w:rPr>
          <w:b/>
          <w:bCs/>
          <w:noProof/>
          <w:lang w:val="uk-UA"/>
        </w:rPr>
        <w:t>.</w:t>
      </w:r>
      <w:r w:rsidRPr="00220022">
        <w:rPr>
          <w:b/>
          <w:bCs/>
          <w:noProof/>
          <w:lang w:val="uk-UA"/>
        </w:rPr>
        <w:tab/>
      </w:r>
      <w:r w:rsidRPr="00220022">
        <w:rPr>
          <w:lang w:val="uk-UA"/>
        </w:rPr>
        <w:t>Не свідкуй неправдиво</w:t>
      </w:r>
      <w:r w:rsidR="008335FC" w:rsidRPr="00220022">
        <w:rPr>
          <w:lang w:val="uk-UA"/>
        </w:rPr>
        <w:t>.</w:t>
      </w:r>
      <w:r w:rsidRPr="00220022">
        <w:rPr>
          <w:lang w:val="uk-UA"/>
        </w:rPr>
        <w:t xml:space="preserve"> </w:t>
      </w:r>
    </w:p>
    <w:p w14:paraId="3F5D3F42" w14:textId="6074B1D6" w:rsidR="007B10A8" w:rsidRPr="00220022" w:rsidRDefault="007B10A8" w:rsidP="007868EE">
      <w:pPr>
        <w:pStyle w:val="NumberedList2"/>
        <w:rPr>
          <w:lang w:val="uk-UA"/>
        </w:rPr>
      </w:pPr>
      <w:r w:rsidRPr="00220022">
        <w:rPr>
          <w:b/>
          <w:bCs/>
          <w:noProof/>
          <w:lang w:val="uk-UA"/>
        </w:rPr>
        <w:t>10</w:t>
      </w:r>
      <w:r w:rsidR="00602C65" w:rsidRPr="00220022">
        <w:rPr>
          <w:b/>
          <w:bCs/>
          <w:noProof/>
          <w:lang w:val="uk-UA"/>
        </w:rPr>
        <w:t>.</w:t>
      </w:r>
      <w:r w:rsidRPr="00220022">
        <w:rPr>
          <w:b/>
          <w:bCs/>
          <w:noProof/>
          <w:lang w:val="uk-UA"/>
        </w:rPr>
        <w:tab/>
      </w:r>
      <w:r w:rsidRPr="00220022">
        <w:rPr>
          <w:lang w:val="uk-UA"/>
        </w:rPr>
        <w:t>Не жадай.</w:t>
      </w:r>
    </w:p>
    <w:p w14:paraId="7750A1C9" w14:textId="1EBD4A12" w:rsidR="007B10A8" w:rsidRPr="00220022" w:rsidRDefault="007B10A8" w:rsidP="00602C65">
      <w:pPr>
        <w:pStyle w:val="Indent1"/>
        <w:rPr>
          <w:lang w:val="uk-UA"/>
        </w:rPr>
      </w:pPr>
      <w:r w:rsidRPr="00220022">
        <w:rPr>
          <w:lang w:val="uk-UA"/>
        </w:rPr>
        <w:t xml:space="preserve">Справедливе покарання за порушення будь-якого з цих законів </w:t>
      </w:r>
      <w:r w:rsidR="0082658B" w:rsidRPr="00220022">
        <w:rPr>
          <w:rFonts w:cs="Arial"/>
          <w:lang w:val="uk-UA"/>
        </w:rPr>
        <w:t>—</w:t>
      </w:r>
      <w:r w:rsidRPr="00220022">
        <w:rPr>
          <w:lang w:val="uk-UA"/>
        </w:rPr>
        <w:t xml:space="preserve"> фізична і духовна смерть. Однак Бог не лише справедливий, Він також і милостивий.</w:t>
      </w:r>
    </w:p>
    <w:p w14:paraId="6B5BA1EA" w14:textId="5549223D" w:rsidR="007B10A8" w:rsidRPr="00220022" w:rsidRDefault="007B10A8" w:rsidP="00602C65">
      <w:pPr>
        <w:pStyle w:val="Indent1"/>
        <w:rPr>
          <w:lang w:val="uk-UA"/>
        </w:rPr>
      </w:pPr>
      <w:r w:rsidRPr="00220022">
        <w:rPr>
          <w:lang w:val="uk-UA"/>
        </w:rPr>
        <w:t>У милості Бог віддав Свого Сина, Господа Ісуса Христа</w:t>
      </w:r>
      <w:r w:rsidR="0082658B" w:rsidRPr="00220022">
        <w:rPr>
          <w:lang w:val="uk-UA"/>
        </w:rPr>
        <w:t>,</w:t>
      </w:r>
      <w:r w:rsidRPr="00220022">
        <w:rPr>
          <w:lang w:val="uk-UA"/>
        </w:rPr>
        <w:t xml:space="preserve"> і Він поніс покарання за наше порушення закону. Якщо ми послухаємося Святого Духа, Який викриває наш гріх, покаємося і приймемо Господа Ісуса Христа як повну оплату за наші гріхи, ми набудемо </w:t>
      </w:r>
      <w:r w:rsidR="0082658B" w:rsidRPr="00220022">
        <w:rPr>
          <w:lang w:val="uk-UA"/>
        </w:rPr>
        <w:t>«</w:t>
      </w:r>
      <w:r w:rsidRPr="00220022">
        <w:rPr>
          <w:lang w:val="uk-UA"/>
        </w:rPr>
        <w:t>духовні вуха</w:t>
      </w:r>
      <w:r w:rsidR="0082658B" w:rsidRPr="00220022">
        <w:rPr>
          <w:lang w:val="uk-UA"/>
        </w:rPr>
        <w:t>»</w:t>
      </w:r>
      <w:r w:rsidRPr="00220022">
        <w:rPr>
          <w:lang w:val="uk-UA"/>
        </w:rPr>
        <w:t>.</w:t>
      </w:r>
    </w:p>
    <w:p w14:paraId="355F7EA0" w14:textId="32CECDA8" w:rsidR="007B10A8" w:rsidRPr="00220022" w:rsidRDefault="007B10A8" w:rsidP="00602C65">
      <w:pPr>
        <w:pStyle w:val="Indent1"/>
        <w:rPr>
          <w:lang w:val="uk-UA"/>
        </w:rPr>
      </w:pPr>
      <w:r w:rsidRPr="00220022">
        <w:rPr>
          <w:lang w:val="uk-UA"/>
        </w:rPr>
        <w:t>Ви можете повірити в Христа</w:t>
      </w:r>
      <w:r w:rsidR="0082658B" w:rsidRPr="00220022">
        <w:rPr>
          <w:lang w:val="uk-UA"/>
        </w:rPr>
        <w:t>,</w:t>
      </w:r>
      <w:r w:rsidRPr="00220022">
        <w:rPr>
          <w:lang w:val="uk-UA"/>
        </w:rPr>
        <w:t xml:space="preserve"> щиро помолившись такими словами:</w:t>
      </w:r>
    </w:p>
    <w:p w14:paraId="2B899A44" w14:textId="0A773054" w:rsidR="007B10A8" w:rsidRPr="00220022" w:rsidRDefault="0082658B" w:rsidP="00602C65">
      <w:pPr>
        <w:pStyle w:val="Indent1"/>
        <w:rPr>
          <w:lang w:val="uk-UA"/>
        </w:rPr>
      </w:pPr>
      <w:r w:rsidRPr="00220022">
        <w:rPr>
          <w:lang w:val="uk-UA"/>
        </w:rPr>
        <w:lastRenderedPageBreak/>
        <w:t>«</w:t>
      </w:r>
      <w:r w:rsidR="00F4211E" w:rsidRPr="00220022">
        <w:rPr>
          <w:lang w:val="uk-UA"/>
        </w:rPr>
        <w:t>Боже, я визнаю, що порушив Твій закон. Я заслуговую на смерть, але я каюся у своєму гріху і приймаю Твого Сина Господа Ісуса Христа як повну оплату за мій гріх. Амінь</w:t>
      </w:r>
      <w:r w:rsidRPr="00220022">
        <w:rPr>
          <w:lang w:val="uk-UA"/>
        </w:rPr>
        <w:t>»</w:t>
      </w:r>
      <w:r w:rsidR="00F4211E" w:rsidRPr="00220022">
        <w:rPr>
          <w:lang w:val="uk-UA"/>
        </w:rPr>
        <w:t>.</w:t>
      </w:r>
    </w:p>
    <w:p w14:paraId="58EFE9E2" w14:textId="66783667" w:rsidR="007B10A8" w:rsidRPr="00220022" w:rsidRDefault="00602C65" w:rsidP="007B10A8">
      <w:pPr>
        <w:pStyle w:val="2"/>
        <w:rPr>
          <w:rFonts w:cs="Arial"/>
          <w:lang w:val="uk-UA"/>
        </w:rPr>
      </w:pPr>
      <w:bookmarkStart w:id="45" w:name="_Toc65292370"/>
      <w:bookmarkStart w:id="46" w:name="_Toc446441906"/>
      <w:bookmarkStart w:id="47" w:name="_Toc116650853"/>
      <w:r w:rsidRPr="00220022">
        <w:rPr>
          <w:rFonts w:cs="Arial"/>
          <w:lang w:val="uk-UA"/>
        </w:rPr>
        <w:t>IX.</w:t>
      </w:r>
      <w:r w:rsidRPr="00220022">
        <w:rPr>
          <w:rFonts w:cs="Arial"/>
          <w:lang w:val="uk-UA"/>
        </w:rPr>
        <w:tab/>
      </w:r>
      <w:r w:rsidR="007B10A8" w:rsidRPr="00220022">
        <w:rPr>
          <w:rFonts w:cs="Arial"/>
          <w:lang w:val="uk-UA"/>
        </w:rPr>
        <w:t>Як бути уважним</w:t>
      </w:r>
      <w:bookmarkEnd w:id="45"/>
      <w:bookmarkEnd w:id="46"/>
      <w:bookmarkEnd w:id="47"/>
    </w:p>
    <w:p w14:paraId="06EC7260" w14:textId="215A2C52" w:rsidR="007B10A8" w:rsidRPr="00220022" w:rsidRDefault="00DC1501" w:rsidP="00EF4C07">
      <w:pPr>
        <w:pStyle w:val="3"/>
        <w:spacing w:before="240" w:after="120"/>
        <w:rPr>
          <w:rFonts w:cs="Arial"/>
          <w:lang w:val="uk-UA"/>
        </w:rPr>
      </w:pPr>
      <w:bookmarkStart w:id="48" w:name="_Toc116650854"/>
      <w:r>
        <w:rPr>
          <w:rFonts w:cs="Arial"/>
          <w:noProof/>
        </w:rPr>
        <w:drawing>
          <wp:anchor distT="0" distB="0" distL="114300" distR="114300" simplePos="0" relativeHeight="251673600" behindDoc="1" locked="0" layoutInCell="1" allowOverlap="1" wp14:anchorId="2D1590AD" wp14:editId="1B630495">
            <wp:simplePos x="0" y="0"/>
            <wp:positionH relativeFrom="margin">
              <wp:align>right</wp:align>
            </wp:positionH>
            <wp:positionV relativeFrom="paragraph">
              <wp:posOffset>50165</wp:posOffset>
            </wp:positionV>
            <wp:extent cx="1728470" cy="1152525"/>
            <wp:effectExtent l="38100" t="38100" r="43180" b="47625"/>
            <wp:wrapSquare wrapText="bothSides"/>
            <wp:docPr id="10" name="Рисунок 10" descr="Зображення, що містить трава, надворі, ссавець, стоячий&#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Зображення, що містить трава, надворі, ссавець, стоячий&#10;&#10;Автоматично згенерований опис"/>
                    <pic:cNvPicPr/>
                  </pic:nvPicPr>
                  <pic:blipFill>
                    <a:blip r:embed="rId15"/>
                    <a:stretch>
                      <a:fillRect/>
                    </a:stretch>
                  </pic:blipFill>
                  <pic:spPr>
                    <a:xfrm>
                      <a:off x="0" y="0"/>
                      <a:ext cx="1728470" cy="1152525"/>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7B10A8" w:rsidRPr="00220022">
        <w:rPr>
          <w:rFonts w:cs="Arial"/>
          <w:lang w:val="uk-UA"/>
        </w:rPr>
        <w:t>1.</w:t>
      </w:r>
      <w:r w:rsidR="007B10A8" w:rsidRPr="00220022">
        <w:rPr>
          <w:rFonts w:cs="Arial"/>
          <w:lang w:val="uk-UA"/>
        </w:rPr>
        <w:tab/>
        <w:t>Як бути уважним до Бога</w:t>
      </w:r>
      <w:r w:rsidR="00BB7EC7" w:rsidRPr="00220022">
        <w:rPr>
          <w:rFonts w:cs="Arial"/>
          <w:lang w:val="uk-UA"/>
        </w:rPr>
        <w:t>.</w:t>
      </w:r>
      <w:bookmarkEnd w:id="48"/>
    </w:p>
    <w:p w14:paraId="37EC763C" w14:textId="0A05F379" w:rsidR="007B10A8" w:rsidRPr="00220022" w:rsidRDefault="007B10A8" w:rsidP="00602C65">
      <w:pPr>
        <w:pStyle w:val="Indent1"/>
        <w:rPr>
          <w:lang w:val="uk-UA"/>
        </w:rPr>
      </w:pPr>
      <w:r w:rsidRPr="00220022">
        <w:rPr>
          <w:lang w:val="uk-UA"/>
        </w:rPr>
        <w:t>Ми ніколи не зможемо бути уважними до інших, якщо спочатку не навчимося уважно слухати Бога.</w:t>
      </w:r>
      <w:r w:rsidR="00DC1501" w:rsidRPr="00DC1501">
        <w:rPr>
          <w:rFonts w:cs="Arial"/>
          <w:noProof/>
        </w:rPr>
        <w:t xml:space="preserve"> </w:t>
      </w:r>
    </w:p>
    <w:p w14:paraId="0580BFD4" w14:textId="6879230D" w:rsidR="007B10A8" w:rsidRPr="00220022" w:rsidRDefault="007B10A8" w:rsidP="00602C65">
      <w:pPr>
        <w:pStyle w:val="Indent1"/>
        <w:rPr>
          <w:lang w:val="uk-UA"/>
        </w:rPr>
      </w:pPr>
      <w:r w:rsidRPr="00220022">
        <w:rPr>
          <w:lang w:val="uk-UA"/>
        </w:rPr>
        <w:t xml:space="preserve">Якщо ми навчимося зосереджувати увагу на Богові, Якого не бачимо фізичними очима, то ці знання можна легко </w:t>
      </w:r>
      <w:r w:rsidR="005177EF" w:rsidRPr="00220022">
        <w:rPr>
          <w:lang w:val="uk-UA"/>
        </w:rPr>
        <w:t xml:space="preserve">перенести на те, щоб </w:t>
      </w:r>
      <w:r w:rsidRPr="00220022">
        <w:rPr>
          <w:lang w:val="uk-UA"/>
        </w:rPr>
        <w:t>бути уважними до людей, яких ми бачимо.</w:t>
      </w:r>
    </w:p>
    <w:p w14:paraId="374BEE4D" w14:textId="1DD13400" w:rsidR="007B10A8" w:rsidRPr="00220022" w:rsidRDefault="007B10A8" w:rsidP="00602C65">
      <w:pPr>
        <w:pStyle w:val="Indent1"/>
        <w:rPr>
          <w:lang w:val="uk-UA"/>
        </w:rPr>
      </w:pPr>
      <w:r w:rsidRPr="00220022">
        <w:rPr>
          <w:lang w:val="uk-UA"/>
        </w:rPr>
        <w:t>Як олень прагне до потоків води</w:t>
      </w:r>
      <w:r w:rsidR="005177EF" w:rsidRPr="00220022">
        <w:rPr>
          <w:lang w:val="uk-UA"/>
        </w:rPr>
        <w:t>,</w:t>
      </w:r>
      <w:r w:rsidRPr="00220022">
        <w:rPr>
          <w:lang w:val="uk-UA"/>
        </w:rPr>
        <w:t xml:space="preserve"> аби втамувати спрагу, так і уважність до Бога ґрунтується на усвідомленні своєї потреби.  </w:t>
      </w:r>
    </w:p>
    <w:p w14:paraId="7701C1FB" w14:textId="38A33470" w:rsidR="007B10A8" w:rsidRPr="00220022" w:rsidRDefault="007B10A8" w:rsidP="0013349E">
      <w:pPr>
        <w:pStyle w:val="4"/>
        <w:rPr>
          <w:lang w:val="uk-UA"/>
        </w:rPr>
      </w:pPr>
      <w:r w:rsidRPr="00220022">
        <w:rPr>
          <w:lang w:val="uk-UA"/>
        </w:rPr>
        <w:t>Проводьте час з Богом</w:t>
      </w:r>
    </w:p>
    <w:p w14:paraId="197BBB5D" w14:textId="0C512792" w:rsidR="007B10A8" w:rsidRPr="00220022" w:rsidRDefault="007B10A8" w:rsidP="00215FD9">
      <w:pPr>
        <w:pStyle w:val="Indent2"/>
        <w:rPr>
          <w:lang w:val="uk-UA"/>
        </w:rPr>
      </w:pPr>
      <w:r w:rsidRPr="00220022">
        <w:rPr>
          <w:lang w:val="uk-UA"/>
        </w:rPr>
        <w:t xml:space="preserve">Перший крок у розвитку уважності до Бога </w:t>
      </w:r>
      <w:r w:rsidR="00BE3F2E" w:rsidRPr="00220022">
        <w:rPr>
          <w:rFonts w:cs="Arial"/>
          <w:lang w:val="uk-UA"/>
        </w:rPr>
        <w:t>—</w:t>
      </w:r>
      <w:r w:rsidRPr="00220022">
        <w:rPr>
          <w:lang w:val="uk-UA"/>
        </w:rPr>
        <w:t xml:space="preserve"> проводити з Ним час. Бог дає нам конкретні інструкції</w:t>
      </w:r>
      <w:r w:rsidR="00BE3F2E" w:rsidRPr="00220022">
        <w:rPr>
          <w:lang w:val="uk-UA"/>
        </w:rPr>
        <w:t>,</w:t>
      </w:r>
      <w:r w:rsidRPr="00220022">
        <w:rPr>
          <w:lang w:val="uk-UA"/>
        </w:rPr>
        <w:t xml:space="preserve"> як організувати час спілкування з Ним. </w:t>
      </w:r>
      <w:r w:rsidR="00BE3F2E" w:rsidRPr="00220022">
        <w:rPr>
          <w:lang w:val="uk-UA"/>
        </w:rPr>
        <w:t>«</w:t>
      </w:r>
      <w:r w:rsidRPr="00220022">
        <w:rPr>
          <w:lang w:val="uk-UA"/>
        </w:rPr>
        <w:t xml:space="preserve">А ти, коли молишся, увійди до своєї комірчини, зачини свої двері, і помолися Отцеві своєму, що в таїні; а Отець твій, що бачить таємне, </w:t>
      </w:r>
      <w:proofErr w:type="spellStart"/>
      <w:r w:rsidRPr="00220022">
        <w:rPr>
          <w:lang w:val="uk-UA"/>
        </w:rPr>
        <w:t>віддасть</w:t>
      </w:r>
      <w:proofErr w:type="spellEnd"/>
      <w:r w:rsidRPr="00220022">
        <w:rPr>
          <w:lang w:val="uk-UA"/>
        </w:rPr>
        <w:t xml:space="preserve"> тобі явно</w:t>
      </w:r>
      <w:r w:rsidR="00BE3F2E" w:rsidRPr="00220022">
        <w:rPr>
          <w:lang w:val="uk-UA"/>
        </w:rPr>
        <w:t>»</w:t>
      </w:r>
      <w:r w:rsidRPr="00220022">
        <w:rPr>
          <w:lang w:val="uk-UA"/>
        </w:rPr>
        <w:t xml:space="preserve"> (Матвія 6:6).</w:t>
      </w:r>
    </w:p>
    <w:p w14:paraId="3ACF97F5" w14:textId="5FB2ED2F" w:rsidR="007B10A8" w:rsidRPr="00220022" w:rsidRDefault="00DC1501" w:rsidP="0013349E">
      <w:pPr>
        <w:pStyle w:val="4"/>
        <w:rPr>
          <w:lang w:val="uk-UA"/>
        </w:rPr>
      </w:pPr>
      <w:r>
        <w:rPr>
          <w:noProof/>
        </w:rPr>
        <w:drawing>
          <wp:anchor distT="0" distB="0" distL="114300" distR="114300" simplePos="0" relativeHeight="251675648" behindDoc="0" locked="0" layoutInCell="1" allowOverlap="1" wp14:anchorId="46310C06" wp14:editId="400921F7">
            <wp:simplePos x="0" y="0"/>
            <wp:positionH relativeFrom="margin">
              <wp:align>left</wp:align>
            </wp:positionH>
            <wp:positionV relativeFrom="paragraph">
              <wp:posOffset>46990</wp:posOffset>
            </wp:positionV>
            <wp:extent cx="1181100" cy="1636395"/>
            <wp:effectExtent l="38100" t="38100" r="38100" b="40005"/>
            <wp:wrapSquare wrapText="bothSides"/>
            <wp:docPr id="11" name="Рисунок 11" descr="Зображення, що містить особа, у приміщенні&#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descr="Зображення, що містить особа, у приміщенні&#10;&#10;Автоматично згенерований опис"/>
                    <pic:cNvPicPr/>
                  </pic:nvPicPr>
                  <pic:blipFill>
                    <a:blip r:embed="rId16"/>
                    <a:stretch>
                      <a:fillRect/>
                    </a:stretch>
                  </pic:blipFill>
                  <pic:spPr>
                    <a:xfrm>
                      <a:off x="0" y="0"/>
                      <a:ext cx="1181100" cy="1636395"/>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7B10A8" w:rsidRPr="00220022">
        <w:rPr>
          <w:lang w:val="uk-UA"/>
        </w:rPr>
        <w:t>Шукайте Божого лиця</w:t>
      </w:r>
    </w:p>
    <w:p w14:paraId="49055C2F" w14:textId="40D8FEC7" w:rsidR="007B10A8" w:rsidRPr="00220022" w:rsidRDefault="007B10A8">
      <w:pPr>
        <w:pStyle w:val="Indent2"/>
        <w:rPr>
          <w:noProof/>
          <w:lang w:val="uk-UA"/>
        </w:rPr>
      </w:pPr>
      <w:r w:rsidRPr="00220022">
        <w:rPr>
          <w:lang w:val="uk-UA"/>
        </w:rPr>
        <w:t xml:space="preserve">Коли Бог повертає до нас Своє лице </w:t>
      </w:r>
      <w:r w:rsidR="00BE3F2E" w:rsidRPr="00220022">
        <w:rPr>
          <w:rFonts w:cs="Arial"/>
          <w:lang w:val="uk-UA"/>
        </w:rPr>
        <w:t>—</w:t>
      </w:r>
      <w:r w:rsidRPr="00220022">
        <w:rPr>
          <w:lang w:val="uk-UA"/>
        </w:rPr>
        <w:t xml:space="preserve"> Він задоволений нашими мотивами й цілями звернення до Нього. Коли Його лице сяє на нас</w:t>
      </w:r>
      <w:r w:rsidR="00BE3F2E" w:rsidRPr="00220022">
        <w:rPr>
          <w:lang w:val="uk-UA"/>
        </w:rPr>
        <w:t>,</w:t>
      </w:r>
      <w:r w:rsidRPr="00220022">
        <w:rPr>
          <w:lang w:val="uk-UA"/>
        </w:rPr>
        <w:t xml:space="preserve"> ми здатні ставати подібними до Нього, бажати Його волі і чинити її (</w:t>
      </w:r>
      <w:r w:rsidR="00BE3F2E" w:rsidRPr="00220022">
        <w:rPr>
          <w:lang w:val="uk-UA"/>
        </w:rPr>
        <w:t>д</w:t>
      </w:r>
      <w:r w:rsidRPr="00220022">
        <w:rPr>
          <w:lang w:val="uk-UA"/>
        </w:rPr>
        <w:t>ив. Псалом</w:t>
      </w:r>
      <w:r w:rsidRPr="00220022">
        <w:rPr>
          <w:noProof/>
          <w:lang w:val="uk-UA"/>
        </w:rPr>
        <w:t xml:space="preserve"> 6</w:t>
      </w:r>
      <w:r w:rsidR="005F4B31" w:rsidRPr="00220022">
        <w:rPr>
          <w:noProof/>
          <w:lang w:val="uk-UA"/>
        </w:rPr>
        <w:t>6</w:t>
      </w:r>
      <w:r w:rsidRPr="00220022">
        <w:rPr>
          <w:noProof/>
          <w:lang w:val="uk-UA"/>
        </w:rPr>
        <w:t>:1</w:t>
      </w:r>
      <w:r w:rsidR="00BE3F2E" w:rsidRPr="00220022">
        <w:rPr>
          <w:noProof/>
          <w:lang w:val="uk-UA"/>
        </w:rPr>
        <w:t>–</w:t>
      </w:r>
      <w:r w:rsidRPr="00220022">
        <w:rPr>
          <w:noProof/>
          <w:lang w:val="uk-UA"/>
        </w:rPr>
        <w:t>2)</w:t>
      </w:r>
      <w:r w:rsidR="00BE3F2E" w:rsidRPr="00220022">
        <w:rPr>
          <w:noProof/>
          <w:lang w:val="uk-UA"/>
        </w:rPr>
        <w:t>.</w:t>
      </w:r>
      <w:r w:rsidRPr="00220022">
        <w:rPr>
          <w:lang w:val="uk-UA"/>
        </w:rPr>
        <w:t xml:space="preserve"> Основна ціль спілкування з Богом наодинці </w:t>
      </w:r>
      <w:r w:rsidR="00BE3F2E" w:rsidRPr="00220022">
        <w:rPr>
          <w:rFonts w:cs="Arial"/>
          <w:lang w:val="uk-UA"/>
        </w:rPr>
        <w:t>—</w:t>
      </w:r>
      <w:r w:rsidRPr="00220022">
        <w:rPr>
          <w:lang w:val="uk-UA"/>
        </w:rPr>
        <w:t xml:space="preserve"> шукати Його лиця. </w:t>
      </w:r>
      <w:r w:rsidR="00BE3F2E" w:rsidRPr="00220022">
        <w:rPr>
          <w:lang w:val="uk-UA"/>
        </w:rPr>
        <w:t>«</w:t>
      </w:r>
      <w:r w:rsidRPr="00220022">
        <w:rPr>
          <w:lang w:val="uk-UA"/>
        </w:rPr>
        <w:t xml:space="preserve">За Тебе промовило серце моє: </w:t>
      </w:r>
      <w:r w:rsidR="00A932BD" w:rsidRPr="00220022">
        <w:rPr>
          <w:rFonts w:cs="Arial"/>
          <w:lang w:val="uk-UA"/>
        </w:rPr>
        <w:t>"</w:t>
      </w:r>
      <w:r w:rsidRPr="00220022">
        <w:rPr>
          <w:lang w:val="uk-UA"/>
        </w:rPr>
        <w:t>Шукайте Мого лиця!</w:t>
      </w:r>
      <w:r w:rsidR="00A932BD" w:rsidRPr="00220022">
        <w:rPr>
          <w:rFonts w:cs="Arial"/>
          <w:lang w:val="uk-UA"/>
        </w:rPr>
        <w:t>"</w:t>
      </w:r>
      <w:r w:rsidRPr="00220022">
        <w:rPr>
          <w:lang w:val="uk-UA"/>
        </w:rPr>
        <w:t xml:space="preserve"> тому, Господи, буду шукати обличчя Твого</w:t>
      </w:r>
      <w:r w:rsidR="00BE3F2E" w:rsidRPr="00220022">
        <w:rPr>
          <w:lang w:val="uk-UA"/>
        </w:rPr>
        <w:t>»</w:t>
      </w:r>
      <w:r w:rsidRPr="00220022">
        <w:rPr>
          <w:lang w:val="uk-UA"/>
        </w:rPr>
        <w:t xml:space="preserve"> (Псалом 2</w:t>
      </w:r>
      <w:r w:rsidR="00A932BD" w:rsidRPr="00220022">
        <w:rPr>
          <w:lang w:val="uk-UA"/>
        </w:rPr>
        <w:t>6</w:t>
      </w:r>
      <w:r w:rsidRPr="00220022">
        <w:rPr>
          <w:lang w:val="uk-UA"/>
        </w:rPr>
        <w:t>:8)</w:t>
      </w:r>
      <w:r w:rsidR="00BE3F2E" w:rsidRPr="00220022">
        <w:rPr>
          <w:lang w:val="uk-UA"/>
        </w:rPr>
        <w:t>.</w:t>
      </w:r>
    </w:p>
    <w:p w14:paraId="6DAE4A2B" w14:textId="681F8088" w:rsidR="007B10A8" w:rsidRPr="00220022" w:rsidRDefault="007B10A8" w:rsidP="0013349E">
      <w:pPr>
        <w:pStyle w:val="4"/>
        <w:rPr>
          <w:lang w:val="uk-UA"/>
        </w:rPr>
      </w:pPr>
      <w:r w:rsidRPr="00220022">
        <w:rPr>
          <w:lang w:val="uk-UA"/>
        </w:rPr>
        <w:t>Усуньте думки, які відволікають від Бога</w:t>
      </w:r>
    </w:p>
    <w:p w14:paraId="52603E51" w14:textId="795E3EDF" w:rsidR="007B10A8" w:rsidRPr="00220022" w:rsidRDefault="007B10A8" w:rsidP="00215FD9">
      <w:pPr>
        <w:pStyle w:val="Indent2"/>
        <w:rPr>
          <w:lang w:val="uk-UA"/>
        </w:rPr>
      </w:pPr>
      <w:r w:rsidRPr="00220022">
        <w:rPr>
          <w:lang w:val="uk-UA"/>
        </w:rPr>
        <w:t>Коли ми намагаємося бути уважними до Бога, нам часто спадають на розум якісь думки. Якщо ми проситимемо мудрості у Бога, то Він відкриє нам</w:t>
      </w:r>
      <w:r w:rsidR="000B0AA8" w:rsidRPr="00220022">
        <w:rPr>
          <w:lang w:val="uk-UA"/>
        </w:rPr>
        <w:t>,</w:t>
      </w:r>
      <w:r w:rsidRPr="00220022">
        <w:rPr>
          <w:lang w:val="uk-UA"/>
        </w:rPr>
        <w:t xml:space="preserve"> які думки не від Нього, а які від Нього, наприклад про очищення совісті чи виконання обіцянки. Запишіть ці думки.</w:t>
      </w:r>
    </w:p>
    <w:p w14:paraId="51439C71" w14:textId="1B92C510" w:rsidR="007B10A8" w:rsidRPr="00220022" w:rsidRDefault="007B10A8" w:rsidP="0013349E">
      <w:pPr>
        <w:pStyle w:val="4"/>
        <w:rPr>
          <w:lang w:val="uk-UA"/>
        </w:rPr>
      </w:pPr>
      <w:r w:rsidRPr="00220022">
        <w:rPr>
          <w:lang w:val="uk-UA"/>
        </w:rPr>
        <w:t>Прислухайтеся до Божого Слова.</w:t>
      </w:r>
    </w:p>
    <w:p w14:paraId="29D56DEC" w14:textId="36297D7A" w:rsidR="007B10A8" w:rsidRPr="00220022" w:rsidRDefault="007B10A8" w:rsidP="00215FD9">
      <w:pPr>
        <w:pStyle w:val="Indent2"/>
        <w:rPr>
          <w:i/>
          <w:iCs/>
          <w:noProof/>
          <w:lang w:val="uk-UA"/>
        </w:rPr>
      </w:pPr>
      <w:r w:rsidRPr="00220022">
        <w:rPr>
          <w:lang w:val="uk-UA"/>
        </w:rPr>
        <w:t xml:space="preserve">Бог </w:t>
      </w:r>
      <w:r w:rsidR="003C1F47" w:rsidRPr="00220022">
        <w:rPr>
          <w:lang w:val="uk-UA"/>
        </w:rPr>
        <w:t>«</w:t>
      </w:r>
      <w:r w:rsidRPr="00220022">
        <w:rPr>
          <w:lang w:val="uk-UA"/>
        </w:rPr>
        <w:t>говорить</w:t>
      </w:r>
      <w:r w:rsidR="003C1F47" w:rsidRPr="00220022">
        <w:rPr>
          <w:lang w:val="uk-UA"/>
        </w:rPr>
        <w:t>»</w:t>
      </w:r>
      <w:r w:rsidRPr="00220022">
        <w:rPr>
          <w:lang w:val="uk-UA"/>
        </w:rPr>
        <w:t xml:space="preserve"> з нами через Біблію. Біблія була написана під натхненням Святого Духа. Коли ми </w:t>
      </w:r>
      <w:proofErr w:type="spellStart"/>
      <w:r w:rsidRPr="00220022">
        <w:rPr>
          <w:lang w:val="uk-UA"/>
        </w:rPr>
        <w:t>увіруємо</w:t>
      </w:r>
      <w:proofErr w:type="spellEnd"/>
      <w:r w:rsidRPr="00220022">
        <w:rPr>
          <w:lang w:val="uk-UA"/>
        </w:rPr>
        <w:t xml:space="preserve">, Святий Дух об’єднується з нашим людським духом і навчає нас, як застосовувати Божу істину в нашому житті. Бог обіцяє: </w:t>
      </w:r>
      <w:r w:rsidR="003C1F47" w:rsidRPr="00220022">
        <w:rPr>
          <w:lang w:val="uk-UA"/>
        </w:rPr>
        <w:t>«</w:t>
      </w:r>
      <w:r w:rsidRPr="00220022">
        <w:rPr>
          <w:lang w:val="uk-UA"/>
        </w:rPr>
        <w:t>Блаженний, хто читає, і ті, хто слухає слова пророцтва та додержує написане в ньому...</w:t>
      </w:r>
      <w:r w:rsidR="003C1F47" w:rsidRPr="00220022">
        <w:rPr>
          <w:lang w:val="uk-UA"/>
        </w:rPr>
        <w:t>»</w:t>
      </w:r>
      <w:r w:rsidRPr="00220022">
        <w:rPr>
          <w:lang w:val="uk-UA"/>
        </w:rPr>
        <w:t xml:space="preserve"> (Об'явлення 1:3)</w:t>
      </w:r>
    </w:p>
    <w:p w14:paraId="7BE6CC86" w14:textId="689EC09D" w:rsidR="007B10A8" w:rsidRPr="00220022" w:rsidRDefault="007B10A8" w:rsidP="0013349E">
      <w:pPr>
        <w:pStyle w:val="4"/>
        <w:rPr>
          <w:lang w:val="uk-UA"/>
        </w:rPr>
      </w:pPr>
      <w:r w:rsidRPr="00220022">
        <w:rPr>
          <w:lang w:val="uk-UA"/>
        </w:rPr>
        <w:t>Розвивайте жагу до Слова Божого</w:t>
      </w:r>
    </w:p>
    <w:p w14:paraId="6041300E" w14:textId="5C0E6F25" w:rsidR="007B10A8" w:rsidRPr="00220022" w:rsidRDefault="007B10A8" w:rsidP="00215FD9">
      <w:pPr>
        <w:pStyle w:val="Indent2"/>
        <w:rPr>
          <w:lang w:val="uk-UA"/>
        </w:rPr>
      </w:pPr>
      <w:r w:rsidRPr="00220022">
        <w:rPr>
          <w:lang w:val="uk-UA"/>
        </w:rPr>
        <w:t>Бог порівнює Біблію з молоком для немовляти (</w:t>
      </w:r>
      <w:r w:rsidR="00C83ABB" w:rsidRPr="00220022">
        <w:rPr>
          <w:lang w:val="uk-UA"/>
        </w:rPr>
        <w:t>д</w:t>
      </w:r>
      <w:r w:rsidRPr="00220022">
        <w:rPr>
          <w:lang w:val="uk-UA"/>
        </w:rPr>
        <w:t>ив. 1 Петра</w:t>
      </w:r>
      <w:r w:rsidRPr="00220022">
        <w:rPr>
          <w:noProof/>
          <w:lang w:val="uk-UA"/>
        </w:rPr>
        <w:t xml:space="preserve"> 2:2)</w:t>
      </w:r>
      <w:r w:rsidR="00C83ABB" w:rsidRPr="00220022">
        <w:rPr>
          <w:noProof/>
          <w:lang w:val="uk-UA"/>
        </w:rPr>
        <w:t>.</w:t>
      </w:r>
      <w:r w:rsidRPr="00220022">
        <w:rPr>
          <w:lang w:val="uk-UA"/>
        </w:rPr>
        <w:t xml:space="preserve"> Ця аналогія показує життєву важливість щоденного читання Біблії. Багато людей побачили, що посвята читати Біблію хоча б 5 хвилин кожного дня додала їм постійності, якої вони потребували для того, щоб зростати у Господі і бути уважними до Бога.</w:t>
      </w:r>
    </w:p>
    <w:p w14:paraId="3FDD8132" w14:textId="6FFD666F" w:rsidR="007B10A8" w:rsidRPr="00220022" w:rsidRDefault="007B10A8" w:rsidP="0013349E">
      <w:pPr>
        <w:pStyle w:val="4"/>
        <w:rPr>
          <w:lang w:val="uk-UA"/>
        </w:rPr>
      </w:pPr>
      <w:r w:rsidRPr="00220022">
        <w:rPr>
          <w:lang w:val="uk-UA"/>
        </w:rPr>
        <w:t>Рано-вранці зустрічайтеся з Богом</w:t>
      </w:r>
    </w:p>
    <w:p w14:paraId="2FB23B86" w14:textId="5214EDCD" w:rsidR="007B10A8" w:rsidRPr="00220022" w:rsidRDefault="007B10A8" w:rsidP="00215FD9">
      <w:pPr>
        <w:pStyle w:val="Indent2"/>
        <w:rPr>
          <w:lang w:val="uk-UA"/>
        </w:rPr>
      </w:pPr>
      <w:r w:rsidRPr="00220022">
        <w:rPr>
          <w:lang w:val="uk-UA"/>
        </w:rPr>
        <w:t xml:space="preserve">Ісус вставав </w:t>
      </w:r>
      <w:r w:rsidR="007B71ED" w:rsidRPr="00220022">
        <w:rPr>
          <w:lang w:val="uk-UA"/>
        </w:rPr>
        <w:t>«</w:t>
      </w:r>
      <w:r w:rsidRPr="00220022">
        <w:rPr>
          <w:lang w:val="uk-UA"/>
        </w:rPr>
        <w:t>над ранком, як дуже ще темно було</w:t>
      </w:r>
      <w:r w:rsidR="007B71ED" w:rsidRPr="00220022">
        <w:rPr>
          <w:lang w:val="uk-UA"/>
        </w:rPr>
        <w:t>»</w:t>
      </w:r>
      <w:r w:rsidRPr="00220022">
        <w:rPr>
          <w:lang w:val="uk-UA"/>
        </w:rPr>
        <w:t xml:space="preserve"> і йшов спілкуватися зі Своїм Небесним Отцем </w:t>
      </w:r>
      <w:r w:rsidR="00DC1501">
        <w:rPr>
          <w:noProof/>
        </w:rPr>
        <w:drawing>
          <wp:anchor distT="0" distB="0" distL="114300" distR="114300" simplePos="0" relativeHeight="251677696" behindDoc="0" locked="0" layoutInCell="1" allowOverlap="1" wp14:anchorId="7205751C" wp14:editId="566A964D">
            <wp:simplePos x="0" y="0"/>
            <wp:positionH relativeFrom="margin">
              <wp:posOffset>4650740</wp:posOffset>
            </wp:positionH>
            <wp:positionV relativeFrom="paragraph">
              <wp:posOffset>-111760</wp:posOffset>
            </wp:positionV>
            <wp:extent cx="1782445" cy="1136015"/>
            <wp:effectExtent l="38100" t="38100" r="46355" b="45085"/>
            <wp:wrapSquare wrapText="bothSides"/>
            <wp:docPr id="12" name="Рисунок 12" descr="Зображення, що містить текст&#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descr="Зображення, що містить текст&#10;&#10;Автоматично згенерований опис"/>
                    <pic:cNvPicPr/>
                  </pic:nvPicPr>
                  <pic:blipFill>
                    <a:blip r:embed="rId17"/>
                    <a:stretch>
                      <a:fillRect/>
                    </a:stretch>
                  </pic:blipFill>
                  <pic:spPr>
                    <a:xfrm>
                      <a:off x="0" y="0"/>
                      <a:ext cx="1782445" cy="1136015"/>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DC1501" w:rsidRPr="00220022">
        <w:rPr>
          <w:lang w:val="uk-UA"/>
        </w:rPr>
        <w:t xml:space="preserve"> </w:t>
      </w:r>
      <w:r w:rsidRPr="00220022">
        <w:rPr>
          <w:lang w:val="uk-UA"/>
        </w:rPr>
        <w:t>(</w:t>
      </w:r>
      <w:r w:rsidR="007B71ED" w:rsidRPr="00220022">
        <w:rPr>
          <w:lang w:val="uk-UA"/>
        </w:rPr>
        <w:t>д</w:t>
      </w:r>
      <w:r w:rsidRPr="00220022">
        <w:rPr>
          <w:lang w:val="uk-UA"/>
        </w:rPr>
        <w:t>ив. Марка</w:t>
      </w:r>
      <w:r w:rsidRPr="00220022">
        <w:rPr>
          <w:noProof/>
          <w:lang w:val="uk-UA"/>
        </w:rPr>
        <w:t xml:space="preserve"> 1:35)</w:t>
      </w:r>
      <w:r w:rsidR="007B71ED" w:rsidRPr="00220022">
        <w:rPr>
          <w:noProof/>
          <w:lang w:val="uk-UA"/>
        </w:rPr>
        <w:t>.</w:t>
      </w:r>
      <w:r w:rsidRPr="00220022">
        <w:rPr>
          <w:lang w:val="uk-UA"/>
        </w:rPr>
        <w:t xml:space="preserve"> Давид казав: </w:t>
      </w:r>
      <w:r w:rsidR="007B71ED" w:rsidRPr="00220022">
        <w:rPr>
          <w:lang w:val="uk-UA"/>
        </w:rPr>
        <w:t>«</w:t>
      </w:r>
      <w:r w:rsidRPr="00220022">
        <w:rPr>
          <w:lang w:val="uk-UA"/>
        </w:rPr>
        <w:t>Ти слухаєш, Господи, ранком мій голос, ранком молитися буду до Тебе та буду чекати</w:t>
      </w:r>
      <w:r w:rsidR="007B71ED" w:rsidRPr="00220022">
        <w:rPr>
          <w:lang w:val="uk-UA"/>
        </w:rPr>
        <w:t>»</w:t>
      </w:r>
      <w:r w:rsidRPr="00220022">
        <w:rPr>
          <w:lang w:val="uk-UA"/>
        </w:rPr>
        <w:t xml:space="preserve"> (Псалом 5:</w:t>
      </w:r>
      <w:r w:rsidR="007B71ED" w:rsidRPr="00220022">
        <w:rPr>
          <w:lang w:val="uk-UA"/>
        </w:rPr>
        <w:t>4</w:t>
      </w:r>
      <w:r w:rsidRPr="00220022">
        <w:rPr>
          <w:lang w:val="uk-UA"/>
        </w:rPr>
        <w:t>).</w:t>
      </w:r>
    </w:p>
    <w:p w14:paraId="63A24DC8" w14:textId="7FA8C755" w:rsidR="007B10A8" w:rsidRPr="00220022" w:rsidRDefault="007B10A8" w:rsidP="0013349E">
      <w:pPr>
        <w:pStyle w:val="4"/>
        <w:rPr>
          <w:lang w:val="uk-UA"/>
        </w:rPr>
      </w:pPr>
      <w:r w:rsidRPr="00220022">
        <w:rPr>
          <w:lang w:val="uk-UA"/>
        </w:rPr>
        <w:t>Щоб зосередити увагу на Богові</w:t>
      </w:r>
      <w:r w:rsidR="006F766B" w:rsidRPr="00220022">
        <w:rPr>
          <w:lang w:val="uk-UA"/>
        </w:rPr>
        <w:t>,</w:t>
      </w:r>
      <w:r w:rsidRPr="00220022">
        <w:rPr>
          <w:lang w:val="uk-UA"/>
        </w:rPr>
        <w:t xml:space="preserve"> використовуйте піст</w:t>
      </w:r>
    </w:p>
    <w:p w14:paraId="648EE425" w14:textId="5A84F7EC" w:rsidR="007B10A8" w:rsidRPr="00220022" w:rsidRDefault="007B10A8">
      <w:pPr>
        <w:pStyle w:val="Indent2"/>
        <w:rPr>
          <w:noProof/>
          <w:spacing w:val="0"/>
          <w:lang w:val="uk-UA"/>
        </w:rPr>
      </w:pPr>
      <w:r w:rsidRPr="00220022">
        <w:rPr>
          <w:spacing w:val="0"/>
          <w:lang w:val="uk-UA"/>
        </w:rPr>
        <w:t xml:space="preserve">Якщо ми протягом одного або декількох прийомів їжі не їмо, а </w:t>
      </w:r>
      <w:r w:rsidR="006F766B" w:rsidRPr="00220022">
        <w:rPr>
          <w:spacing w:val="0"/>
          <w:lang w:val="uk-UA"/>
        </w:rPr>
        <w:t xml:space="preserve">в цей час </w:t>
      </w:r>
      <w:r w:rsidRPr="00220022">
        <w:rPr>
          <w:spacing w:val="0"/>
          <w:lang w:val="uk-UA"/>
        </w:rPr>
        <w:t>читаємо Біблію, то стаємо набагато уважнішими до голосу Бога, який говорить через Писання. Бог обіцяє нагородити тих, хто постує</w:t>
      </w:r>
      <w:r w:rsidR="006F766B" w:rsidRPr="00220022">
        <w:rPr>
          <w:spacing w:val="0"/>
          <w:lang w:val="uk-UA"/>
        </w:rPr>
        <w:t>,</w:t>
      </w:r>
      <w:r w:rsidRPr="00220022">
        <w:rPr>
          <w:spacing w:val="0"/>
          <w:lang w:val="uk-UA"/>
        </w:rPr>
        <w:t xml:space="preserve"> щоб почути Бога (</w:t>
      </w:r>
      <w:r w:rsidR="006F766B" w:rsidRPr="00220022">
        <w:rPr>
          <w:spacing w:val="0"/>
          <w:lang w:val="uk-UA"/>
        </w:rPr>
        <w:t>д</w:t>
      </w:r>
      <w:r w:rsidRPr="00220022">
        <w:rPr>
          <w:spacing w:val="0"/>
          <w:lang w:val="uk-UA"/>
        </w:rPr>
        <w:t>ив. Матвія</w:t>
      </w:r>
      <w:r w:rsidRPr="00220022">
        <w:rPr>
          <w:noProof/>
          <w:spacing w:val="0"/>
          <w:lang w:val="uk-UA"/>
        </w:rPr>
        <w:t xml:space="preserve"> 6:16</w:t>
      </w:r>
      <w:r w:rsidR="006F766B" w:rsidRPr="00220022">
        <w:rPr>
          <w:noProof/>
          <w:spacing w:val="0"/>
          <w:lang w:val="uk-UA"/>
        </w:rPr>
        <w:t>–</w:t>
      </w:r>
      <w:r w:rsidRPr="00220022">
        <w:rPr>
          <w:noProof/>
          <w:spacing w:val="0"/>
          <w:lang w:val="uk-UA"/>
        </w:rPr>
        <w:t>18)</w:t>
      </w:r>
      <w:r w:rsidR="006F766B" w:rsidRPr="00220022">
        <w:rPr>
          <w:noProof/>
          <w:spacing w:val="0"/>
          <w:lang w:val="uk-UA"/>
        </w:rPr>
        <w:t>.</w:t>
      </w:r>
      <w:r w:rsidRPr="00220022">
        <w:rPr>
          <w:spacing w:val="0"/>
          <w:lang w:val="uk-UA"/>
        </w:rPr>
        <w:t xml:space="preserve"> Піст дає чудову можливість запам’ятовувати Святе Письмо та роздумувати над ним. Роздуми над Божим Словом приносять справжній успіх (</w:t>
      </w:r>
      <w:r w:rsidR="006F766B" w:rsidRPr="00220022">
        <w:rPr>
          <w:spacing w:val="0"/>
          <w:lang w:val="uk-UA"/>
        </w:rPr>
        <w:t>д</w:t>
      </w:r>
      <w:r w:rsidRPr="00220022">
        <w:rPr>
          <w:spacing w:val="0"/>
          <w:lang w:val="uk-UA"/>
        </w:rPr>
        <w:t>ив. Псалом 1)</w:t>
      </w:r>
      <w:r w:rsidR="006F766B" w:rsidRPr="00220022">
        <w:rPr>
          <w:spacing w:val="0"/>
          <w:lang w:val="uk-UA"/>
        </w:rPr>
        <w:t>.</w:t>
      </w:r>
    </w:p>
    <w:p w14:paraId="58D34E42" w14:textId="19761D54" w:rsidR="007B10A8" w:rsidRPr="00220022" w:rsidRDefault="007B10A8" w:rsidP="00EF4C07">
      <w:pPr>
        <w:pStyle w:val="3"/>
        <w:spacing w:before="240" w:after="120"/>
        <w:rPr>
          <w:rFonts w:cs="Arial"/>
          <w:lang w:val="uk-UA"/>
        </w:rPr>
      </w:pPr>
      <w:bookmarkStart w:id="49" w:name="_Toc116650855"/>
      <w:r w:rsidRPr="00220022">
        <w:rPr>
          <w:rFonts w:cs="Arial"/>
          <w:lang w:val="uk-UA"/>
        </w:rPr>
        <w:t>2.</w:t>
      </w:r>
      <w:r w:rsidRPr="00220022">
        <w:rPr>
          <w:rFonts w:cs="Arial"/>
          <w:lang w:val="uk-UA"/>
        </w:rPr>
        <w:tab/>
        <w:t>Як бути уважним до батьків</w:t>
      </w:r>
      <w:r w:rsidR="00053954" w:rsidRPr="00220022">
        <w:rPr>
          <w:rFonts w:cs="Arial"/>
          <w:lang w:val="uk-UA"/>
        </w:rPr>
        <w:t>.</w:t>
      </w:r>
      <w:bookmarkEnd w:id="49"/>
    </w:p>
    <w:p w14:paraId="3D6E2C9E" w14:textId="44D78458" w:rsidR="007B10A8" w:rsidRPr="00220022" w:rsidRDefault="007B10A8">
      <w:pPr>
        <w:pStyle w:val="Indent1"/>
        <w:rPr>
          <w:noProof/>
          <w:lang w:val="uk-UA"/>
        </w:rPr>
      </w:pPr>
      <w:r w:rsidRPr="00220022">
        <w:rPr>
          <w:lang w:val="uk-UA"/>
        </w:rPr>
        <w:lastRenderedPageBreak/>
        <w:t xml:space="preserve">Бог обіцяв, що якщо ми шануватимемо своїх батьків, то у нас все буде добре. Головний аспект шанування батьків </w:t>
      </w:r>
      <w:r w:rsidR="006F766B" w:rsidRPr="00220022">
        <w:rPr>
          <w:rFonts w:cs="Arial"/>
          <w:lang w:val="uk-UA"/>
        </w:rPr>
        <w:t>—</w:t>
      </w:r>
      <w:r w:rsidR="006F766B" w:rsidRPr="00220022">
        <w:rPr>
          <w:lang w:val="uk-UA"/>
        </w:rPr>
        <w:t xml:space="preserve"> </w:t>
      </w:r>
      <w:r w:rsidRPr="00220022">
        <w:rPr>
          <w:lang w:val="uk-UA"/>
        </w:rPr>
        <w:t>це послух (</w:t>
      </w:r>
      <w:r w:rsidR="006F766B" w:rsidRPr="00220022">
        <w:rPr>
          <w:lang w:val="uk-UA"/>
        </w:rPr>
        <w:t>д</w:t>
      </w:r>
      <w:r w:rsidRPr="00220022">
        <w:rPr>
          <w:lang w:val="uk-UA"/>
        </w:rPr>
        <w:t xml:space="preserve">ив. </w:t>
      </w:r>
      <w:proofErr w:type="spellStart"/>
      <w:r w:rsidRPr="00220022">
        <w:rPr>
          <w:lang w:val="uk-UA"/>
        </w:rPr>
        <w:t>Ефесян</w:t>
      </w:r>
      <w:proofErr w:type="spellEnd"/>
      <w:r w:rsidRPr="00220022">
        <w:rPr>
          <w:lang w:val="uk-UA"/>
        </w:rPr>
        <w:t xml:space="preserve"> </w:t>
      </w:r>
      <w:r w:rsidRPr="00220022">
        <w:rPr>
          <w:noProof/>
          <w:lang w:val="uk-UA"/>
        </w:rPr>
        <w:t>6:1</w:t>
      </w:r>
      <w:r w:rsidR="006F766B" w:rsidRPr="00220022">
        <w:rPr>
          <w:noProof/>
          <w:lang w:val="uk-UA"/>
        </w:rPr>
        <w:t>–</w:t>
      </w:r>
      <w:r w:rsidRPr="00220022">
        <w:rPr>
          <w:noProof/>
          <w:lang w:val="uk-UA"/>
        </w:rPr>
        <w:t>2)</w:t>
      </w:r>
      <w:r w:rsidR="006F766B" w:rsidRPr="00220022">
        <w:rPr>
          <w:noProof/>
          <w:lang w:val="uk-UA"/>
        </w:rPr>
        <w:t>.</w:t>
      </w:r>
      <w:r w:rsidRPr="00220022">
        <w:rPr>
          <w:lang w:val="uk-UA"/>
        </w:rPr>
        <w:t xml:space="preserve"> Бог попереджає, що ті, хто зневажає батька і відкидає матір</w:t>
      </w:r>
      <w:r w:rsidR="006F766B" w:rsidRPr="00220022">
        <w:rPr>
          <w:lang w:val="uk-UA"/>
        </w:rPr>
        <w:t>,</w:t>
      </w:r>
      <w:r w:rsidRPr="00220022">
        <w:rPr>
          <w:lang w:val="uk-UA"/>
        </w:rPr>
        <w:t xml:space="preserve"> будуть знищені.</w:t>
      </w:r>
    </w:p>
    <w:p w14:paraId="46B27FCA" w14:textId="0023BB79" w:rsidR="007B10A8" w:rsidRPr="00220022" w:rsidRDefault="007B10A8" w:rsidP="00EF4C07">
      <w:pPr>
        <w:pStyle w:val="4"/>
        <w:spacing w:line="240" w:lineRule="exact"/>
        <w:rPr>
          <w:lang w:val="uk-UA"/>
        </w:rPr>
      </w:pPr>
      <w:r w:rsidRPr="00220022">
        <w:rPr>
          <w:lang w:val="uk-UA"/>
        </w:rPr>
        <w:t>Шануйте присутність своїх батьків</w:t>
      </w:r>
    </w:p>
    <w:p w14:paraId="48DD52C8" w14:textId="1721B7BE" w:rsidR="007B10A8" w:rsidRPr="00220022" w:rsidRDefault="007B10A8" w:rsidP="00EF4C07">
      <w:pPr>
        <w:pStyle w:val="Indent2"/>
        <w:spacing w:line="240" w:lineRule="exact"/>
        <w:rPr>
          <w:lang w:val="uk-UA"/>
        </w:rPr>
      </w:pPr>
      <w:r w:rsidRPr="00220022">
        <w:rPr>
          <w:lang w:val="uk-UA"/>
        </w:rPr>
        <w:t xml:space="preserve">Повага до людини </w:t>
      </w:r>
      <w:r w:rsidR="0007124C" w:rsidRPr="00220022">
        <w:rPr>
          <w:rFonts w:cs="Arial"/>
          <w:lang w:val="uk-UA"/>
        </w:rPr>
        <w:t>—</w:t>
      </w:r>
      <w:r w:rsidRPr="00220022">
        <w:rPr>
          <w:lang w:val="uk-UA"/>
        </w:rPr>
        <w:t xml:space="preserve"> перша передумова уважності. Солдати демонструють повагу офіцеру</w:t>
      </w:r>
      <w:r w:rsidR="0007124C" w:rsidRPr="00220022">
        <w:rPr>
          <w:lang w:val="uk-UA"/>
        </w:rPr>
        <w:t>,</w:t>
      </w:r>
      <w:r w:rsidRPr="00220022">
        <w:rPr>
          <w:lang w:val="uk-UA"/>
        </w:rPr>
        <w:t xml:space="preserve"> коли стають струнко і віддають йому честь. Бог наказує шанувати літніх людей в </w:t>
      </w:r>
      <w:proofErr w:type="spellStart"/>
      <w:r w:rsidRPr="00220022">
        <w:rPr>
          <w:lang w:val="uk-UA"/>
        </w:rPr>
        <w:t>Левит</w:t>
      </w:r>
      <w:proofErr w:type="spellEnd"/>
      <w:r w:rsidRPr="00220022">
        <w:rPr>
          <w:lang w:val="uk-UA"/>
        </w:rPr>
        <w:t xml:space="preserve"> 19:32: </w:t>
      </w:r>
      <w:r w:rsidR="0007124C" w:rsidRPr="00220022">
        <w:rPr>
          <w:lang w:val="uk-UA"/>
        </w:rPr>
        <w:t>«</w:t>
      </w:r>
      <w:r w:rsidRPr="00220022">
        <w:rPr>
          <w:lang w:val="uk-UA"/>
        </w:rPr>
        <w:t>Перед лицем сивизни встань, і вшануй лице старого, і будеш боятися Бога свого. Я Господь!</w:t>
      </w:r>
      <w:r w:rsidR="0007124C" w:rsidRPr="00220022">
        <w:rPr>
          <w:lang w:val="uk-UA"/>
        </w:rPr>
        <w:t>»</w:t>
      </w:r>
      <w:r w:rsidRPr="00220022">
        <w:rPr>
          <w:lang w:val="uk-UA"/>
        </w:rPr>
        <w:t xml:space="preserve"> Таку ж повагу ви маєте виявляти своїм батькам. Коли вони щось вам говорять,</w:t>
      </w:r>
      <w:r w:rsidR="0007124C" w:rsidRPr="00220022">
        <w:rPr>
          <w:lang w:val="uk-UA"/>
        </w:rPr>
        <w:t xml:space="preserve"> </w:t>
      </w:r>
      <w:r w:rsidRPr="00220022">
        <w:rPr>
          <w:lang w:val="uk-UA"/>
        </w:rPr>
        <w:t>зупиніться і послухайте їх.</w:t>
      </w:r>
    </w:p>
    <w:p w14:paraId="6DBD99CC" w14:textId="6626C350" w:rsidR="007B10A8" w:rsidRPr="00220022" w:rsidRDefault="00DC1501" w:rsidP="00EF4C07">
      <w:pPr>
        <w:pStyle w:val="4"/>
        <w:spacing w:line="240" w:lineRule="exact"/>
        <w:rPr>
          <w:lang w:val="uk-UA"/>
        </w:rPr>
      </w:pPr>
      <w:r>
        <w:rPr>
          <w:noProof/>
        </w:rPr>
        <w:drawing>
          <wp:anchor distT="0" distB="0" distL="114300" distR="114300" simplePos="0" relativeHeight="251679744" behindDoc="0" locked="0" layoutInCell="1" allowOverlap="1" wp14:anchorId="781FBEC2" wp14:editId="74E60B7D">
            <wp:simplePos x="0" y="0"/>
            <wp:positionH relativeFrom="margin">
              <wp:posOffset>0</wp:posOffset>
            </wp:positionH>
            <wp:positionV relativeFrom="paragraph">
              <wp:posOffset>266700</wp:posOffset>
            </wp:positionV>
            <wp:extent cx="1371600" cy="1359535"/>
            <wp:effectExtent l="38100" t="38100" r="38100" b="31115"/>
            <wp:wrapSquare wrapText="bothSides"/>
            <wp:docPr id="14" name="Рисунок 14" descr="Зображення, що містить особа, чоловік&#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descr="Зображення, що містить особа, чоловік&#10;&#10;Автоматично згенерований опис"/>
                    <pic:cNvPicPr/>
                  </pic:nvPicPr>
                  <pic:blipFill>
                    <a:blip r:embed="rId18"/>
                    <a:stretch>
                      <a:fillRect/>
                    </a:stretch>
                  </pic:blipFill>
                  <pic:spPr>
                    <a:xfrm>
                      <a:off x="0" y="0"/>
                      <a:ext cx="1371600" cy="1359535"/>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7B10A8" w:rsidRPr="00220022">
        <w:rPr>
          <w:lang w:val="uk-UA"/>
        </w:rPr>
        <w:t>Подивіться на обличчя своїх батьків</w:t>
      </w:r>
    </w:p>
    <w:p w14:paraId="1DC20A77" w14:textId="64F5E960" w:rsidR="007B10A8" w:rsidRPr="00220022" w:rsidRDefault="007B10A8" w:rsidP="00EF4C07">
      <w:pPr>
        <w:pStyle w:val="Indent2"/>
        <w:spacing w:line="240" w:lineRule="exact"/>
        <w:rPr>
          <w:lang w:val="uk-UA"/>
        </w:rPr>
      </w:pPr>
      <w:r w:rsidRPr="00220022">
        <w:rPr>
          <w:lang w:val="uk-UA"/>
        </w:rPr>
        <w:t xml:space="preserve">Батьки часто говорять щось важливе виразом обличчя, не кажучи ні слова. І якщо ви не бачите їхні обличчя, ви пропускаєте багато того, що вони хочуть сказати. Слова мають різне значення залежно від виразу обличчя, який їх супроводжує. Коли ви дивитесь на батьків, ви ніби говорите: </w:t>
      </w:r>
      <w:r w:rsidR="00B653C4" w:rsidRPr="00220022">
        <w:rPr>
          <w:lang w:val="uk-UA"/>
        </w:rPr>
        <w:t>«</w:t>
      </w:r>
      <w:r w:rsidRPr="00220022">
        <w:rPr>
          <w:lang w:val="uk-UA"/>
        </w:rPr>
        <w:t>Я готовий послухати тебе і відповісти</w:t>
      </w:r>
      <w:r w:rsidR="00B653C4" w:rsidRPr="00220022">
        <w:rPr>
          <w:lang w:val="uk-UA"/>
        </w:rPr>
        <w:t>»</w:t>
      </w:r>
      <w:r w:rsidRPr="00220022">
        <w:rPr>
          <w:lang w:val="uk-UA"/>
        </w:rPr>
        <w:t xml:space="preserve">. </w:t>
      </w:r>
    </w:p>
    <w:p w14:paraId="38184BAD" w14:textId="0CA99561" w:rsidR="007B10A8" w:rsidRPr="00220022" w:rsidRDefault="007B10A8" w:rsidP="00EF4C07">
      <w:pPr>
        <w:pStyle w:val="4"/>
        <w:spacing w:line="240" w:lineRule="exact"/>
        <w:rPr>
          <w:lang w:val="uk-UA"/>
        </w:rPr>
      </w:pPr>
      <w:r w:rsidRPr="00220022">
        <w:rPr>
          <w:lang w:val="uk-UA"/>
        </w:rPr>
        <w:t>Подивіться в очі своїм батькам</w:t>
      </w:r>
    </w:p>
    <w:p w14:paraId="171BFA86" w14:textId="402B581E" w:rsidR="007B10A8" w:rsidRPr="00220022" w:rsidRDefault="007B10A8" w:rsidP="00EF4C07">
      <w:pPr>
        <w:pStyle w:val="Indent2"/>
        <w:spacing w:line="240" w:lineRule="exact"/>
        <w:rPr>
          <w:lang w:val="uk-UA"/>
        </w:rPr>
      </w:pPr>
      <w:r w:rsidRPr="00220022">
        <w:rPr>
          <w:lang w:val="uk-UA"/>
        </w:rPr>
        <w:t xml:space="preserve">Очі </w:t>
      </w:r>
      <w:r w:rsidR="006C4695" w:rsidRPr="00220022">
        <w:rPr>
          <w:rFonts w:cs="Arial"/>
          <w:lang w:val="uk-UA"/>
        </w:rPr>
        <w:t>—</w:t>
      </w:r>
      <w:r w:rsidRPr="00220022">
        <w:rPr>
          <w:lang w:val="uk-UA"/>
        </w:rPr>
        <w:t xml:space="preserve"> дзеркало душі і відкривають, що лежить на серці</w:t>
      </w:r>
      <w:r w:rsidR="006C4695" w:rsidRPr="00220022">
        <w:rPr>
          <w:lang w:val="uk-UA"/>
        </w:rPr>
        <w:t>.</w:t>
      </w:r>
      <w:r w:rsidRPr="00220022">
        <w:rPr>
          <w:lang w:val="uk-UA"/>
        </w:rPr>
        <w:t xml:space="preserve"> Глянувши в очі батьків, ви побачите</w:t>
      </w:r>
      <w:r w:rsidR="006C4695" w:rsidRPr="00220022">
        <w:rPr>
          <w:lang w:val="uk-UA"/>
        </w:rPr>
        <w:t>,</w:t>
      </w:r>
      <w:r w:rsidRPr="00220022">
        <w:rPr>
          <w:lang w:val="uk-UA"/>
        </w:rPr>
        <w:t xml:space="preserve"> коли вони стомлені, сумні, стривожені, розчаровані чи занепокоєні. Бог підкреслює настанови</w:t>
      </w:r>
      <w:r w:rsidR="00660C6E" w:rsidRPr="00220022">
        <w:rPr>
          <w:lang w:val="uk-UA"/>
        </w:rPr>
        <w:t>,</w:t>
      </w:r>
      <w:r w:rsidRPr="00220022">
        <w:rPr>
          <w:lang w:val="uk-UA"/>
        </w:rPr>
        <w:t xml:space="preserve"> дані через очі</w:t>
      </w:r>
      <w:r w:rsidR="00660C6E" w:rsidRPr="00220022">
        <w:rPr>
          <w:lang w:val="uk-UA"/>
        </w:rPr>
        <w:t>,</w:t>
      </w:r>
      <w:r w:rsidRPr="00220022">
        <w:rPr>
          <w:lang w:val="uk-UA"/>
        </w:rPr>
        <w:t xml:space="preserve"> у Псалмі 3</w:t>
      </w:r>
      <w:r w:rsidR="006C4695" w:rsidRPr="00220022">
        <w:rPr>
          <w:lang w:val="uk-UA"/>
        </w:rPr>
        <w:t>1</w:t>
      </w:r>
      <w:r w:rsidRPr="00220022">
        <w:rPr>
          <w:lang w:val="uk-UA"/>
        </w:rPr>
        <w:t xml:space="preserve">:8: </w:t>
      </w:r>
      <w:r w:rsidR="00A75181" w:rsidRPr="00220022">
        <w:rPr>
          <w:lang w:val="uk-UA"/>
        </w:rPr>
        <w:t>«</w:t>
      </w:r>
      <w:r w:rsidRPr="00220022">
        <w:rPr>
          <w:lang w:val="uk-UA"/>
        </w:rPr>
        <w:t>Я зроблю тебе мудрим, і буду навчати тебе у дорозі, якою ти будеш ходити, Я дам тобі раду, Моє око вважає на тебе!</w:t>
      </w:r>
      <w:r w:rsidR="00A75181" w:rsidRPr="00220022">
        <w:rPr>
          <w:lang w:val="uk-UA"/>
        </w:rPr>
        <w:t>»</w:t>
      </w:r>
      <w:r w:rsidRPr="00220022">
        <w:rPr>
          <w:lang w:val="uk-UA"/>
        </w:rPr>
        <w:t xml:space="preserve"> Будь-яка провина у вашому житті не дасть подивитися в очі людині.</w:t>
      </w:r>
    </w:p>
    <w:p w14:paraId="2766B5E1" w14:textId="59E05A7A" w:rsidR="007B10A8" w:rsidRPr="00220022" w:rsidRDefault="007B10A8" w:rsidP="00EF4C07">
      <w:pPr>
        <w:pStyle w:val="4"/>
        <w:spacing w:line="240" w:lineRule="exact"/>
        <w:rPr>
          <w:lang w:val="uk-UA"/>
        </w:rPr>
      </w:pPr>
      <w:r w:rsidRPr="00220022">
        <w:rPr>
          <w:lang w:val="uk-UA"/>
        </w:rPr>
        <w:t>Покажіть батькам, що ви чуєте їх</w:t>
      </w:r>
    </w:p>
    <w:p w14:paraId="2A5C525B" w14:textId="5EBB65C6" w:rsidR="007B10A8" w:rsidRPr="00220022" w:rsidRDefault="007B10A8" w:rsidP="00EF4C07">
      <w:pPr>
        <w:pStyle w:val="Indent2"/>
        <w:spacing w:line="240" w:lineRule="exact"/>
        <w:rPr>
          <w:lang w:val="uk-UA"/>
        </w:rPr>
      </w:pPr>
      <w:r w:rsidRPr="00220022">
        <w:rPr>
          <w:lang w:val="uk-UA"/>
        </w:rPr>
        <w:t>Коли вони говорять</w:t>
      </w:r>
      <w:r w:rsidR="00FC404C" w:rsidRPr="00220022">
        <w:rPr>
          <w:lang w:val="uk-UA"/>
        </w:rPr>
        <w:t>,</w:t>
      </w:r>
      <w:r w:rsidRPr="00220022">
        <w:rPr>
          <w:lang w:val="uk-UA"/>
        </w:rPr>
        <w:t xml:space="preserve"> кивайте головою. Повільний кивок означає: </w:t>
      </w:r>
      <w:r w:rsidR="00FC404C" w:rsidRPr="00220022">
        <w:rPr>
          <w:lang w:val="uk-UA"/>
        </w:rPr>
        <w:t>«</w:t>
      </w:r>
      <w:r w:rsidRPr="00220022">
        <w:rPr>
          <w:lang w:val="uk-UA"/>
        </w:rPr>
        <w:t>Я розумію, що ти кажеш</w:t>
      </w:r>
      <w:r w:rsidR="00FC404C" w:rsidRPr="00220022">
        <w:rPr>
          <w:lang w:val="uk-UA"/>
        </w:rPr>
        <w:t>»</w:t>
      </w:r>
      <w:r w:rsidRPr="00220022">
        <w:rPr>
          <w:lang w:val="uk-UA"/>
        </w:rPr>
        <w:t xml:space="preserve">. Швидкий кивок значить: </w:t>
      </w:r>
      <w:r w:rsidR="00FC404C" w:rsidRPr="00220022">
        <w:rPr>
          <w:lang w:val="uk-UA"/>
        </w:rPr>
        <w:t>«</w:t>
      </w:r>
      <w:r w:rsidRPr="00220022">
        <w:rPr>
          <w:lang w:val="uk-UA"/>
        </w:rPr>
        <w:t>Я розумію тебе і погоджуюся зі сказаним</w:t>
      </w:r>
      <w:r w:rsidR="00FC404C" w:rsidRPr="00220022">
        <w:rPr>
          <w:lang w:val="uk-UA"/>
        </w:rPr>
        <w:t>»</w:t>
      </w:r>
      <w:r w:rsidRPr="00220022">
        <w:rPr>
          <w:lang w:val="uk-UA"/>
        </w:rPr>
        <w:t>. Якщо до кивка додати усмішку</w:t>
      </w:r>
      <w:r w:rsidR="00FC404C" w:rsidRPr="00220022">
        <w:rPr>
          <w:lang w:val="uk-UA"/>
        </w:rPr>
        <w:t>,</w:t>
      </w:r>
      <w:r w:rsidRPr="00220022">
        <w:rPr>
          <w:lang w:val="uk-UA"/>
        </w:rPr>
        <w:t xml:space="preserve"> то вийде: </w:t>
      </w:r>
      <w:r w:rsidR="00FC404C" w:rsidRPr="00220022">
        <w:rPr>
          <w:lang w:val="uk-UA"/>
        </w:rPr>
        <w:t>«</w:t>
      </w:r>
      <w:r w:rsidRPr="00220022">
        <w:rPr>
          <w:lang w:val="uk-UA"/>
        </w:rPr>
        <w:t>Я вдячний тобі і приймаю сказане</w:t>
      </w:r>
      <w:r w:rsidR="00FC404C" w:rsidRPr="00220022">
        <w:rPr>
          <w:lang w:val="uk-UA"/>
        </w:rPr>
        <w:t>»</w:t>
      </w:r>
      <w:r w:rsidRPr="00220022">
        <w:rPr>
          <w:lang w:val="uk-UA"/>
        </w:rPr>
        <w:t xml:space="preserve">. Коли це доречно, </w:t>
      </w:r>
      <w:proofErr w:type="spellStart"/>
      <w:r w:rsidRPr="00220022">
        <w:rPr>
          <w:lang w:val="uk-UA"/>
        </w:rPr>
        <w:t>підтвердіть</w:t>
      </w:r>
      <w:proofErr w:type="spellEnd"/>
      <w:r w:rsidRPr="00220022">
        <w:rPr>
          <w:lang w:val="uk-UA"/>
        </w:rPr>
        <w:t xml:space="preserve"> словами: </w:t>
      </w:r>
      <w:r w:rsidR="00FC404C" w:rsidRPr="00220022">
        <w:rPr>
          <w:lang w:val="uk-UA"/>
        </w:rPr>
        <w:t>«</w:t>
      </w:r>
      <w:r w:rsidRPr="00220022">
        <w:rPr>
          <w:lang w:val="uk-UA"/>
        </w:rPr>
        <w:t>Так</w:t>
      </w:r>
      <w:r w:rsidR="00FC404C" w:rsidRPr="00220022">
        <w:rPr>
          <w:lang w:val="uk-UA"/>
        </w:rPr>
        <w:t>»</w:t>
      </w:r>
      <w:r w:rsidRPr="00220022">
        <w:rPr>
          <w:lang w:val="uk-UA"/>
        </w:rPr>
        <w:t xml:space="preserve"> або </w:t>
      </w:r>
      <w:r w:rsidR="00FC404C" w:rsidRPr="00220022">
        <w:rPr>
          <w:lang w:val="uk-UA"/>
        </w:rPr>
        <w:t>«</w:t>
      </w:r>
      <w:r w:rsidRPr="00220022">
        <w:rPr>
          <w:lang w:val="uk-UA"/>
        </w:rPr>
        <w:t>Так, я розумію тебе</w:t>
      </w:r>
      <w:r w:rsidR="00FC404C" w:rsidRPr="00220022">
        <w:rPr>
          <w:lang w:val="uk-UA"/>
        </w:rPr>
        <w:t>»</w:t>
      </w:r>
      <w:r w:rsidRPr="00220022">
        <w:rPr>
          <w:lang w:val="uk-UA"/>
        </w:rPr>
        <w:t>.</w:t>
      </w:r>
    </w:p>
    <w:p w14:paraId="32D029D4" w14:textId="7C234719" w:rsidR="007B10A8" w:rsidRPr="00220022" w:rsidRDefault="007B10A8" w:rsidP="00EF4C07">
      <w:pPr>
        <w:pStyle w:val="4"/>
        <w:spacing w:line="240" w:lineRule="exact"/>
        <w:rPr>
          <w:lang w:val="uk-UA"/>
        </w:rPr>
      </w:pPr>
      <w:r w:rsidRPr="00220022">
        <w:rPr>
          <w:lang w:val="uk-UA"/>
        </w:rPr>
        <w:t xml:space="preserve">Уточнюйте вказівки батьків </w:t>
      </w:r>
    </w:p>
    <w:p w14:paraId="76E16967" w14:textId="706B8988" w:rsidR="007B10A8" w:rsidRPr="00220022" w:rsidRDefault="00DC1501" w:rsidP="00EF4C07">
      <w:pPr>
        <w:pStyle w:val="Indent2"/>
        <w:spacing w:line="240" w:lineRule="exact"/>
        <w:rPr>
          <w:lang w:val="uk-UA"/>
        </w:rPr>
      </w:pPr>
      <w:r>
        <w:rPr>
          <w:noProof/>
        </w:rPr>
        <w:drawing>
          <wp:anchor distT="0" distB="0" distL="114300" distR="114300" simplePos="0" relativeHeight="251681792" behindDoc="0" locked="0" layoutInCell="1" allowOverlap="1" wp14:anchorId="76513B41" wp14:editId="31D5EBA3">
            <wp:simplePos x="0" y="0"/>
            <wp:positionH relativeFrom="margin">
              <wp:posOffset>5124450</wp:posOffset>
            </wp:positionH>
            <wp:positionV relativeFrom="paragraph">
              <wp:posOffset>85725</wp:posOffset>
            </wp:positionV>
            <wp:extent cx="1288415" cy="1752600"/>
            <wp:effectExtent l="38100" t="38100" r="45085" b="38100"/>
            <wp:wrapSquare wrapText="bothSides"/>
            <wp:docPr id="15" name="Рисунок 15" descr="Зображення, що містить трава, ссавець, надворі, олень&#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descr="Зображення, що містить трава, ссавець, надворі, олень&#10;&#10;Автоматично згенерований опис"/>
                    <pic:cNvPicPr/>
                  </pic:nvPicPr>
                  <pic:blipFill>
                    <a:blip r:embed="rId19"/>
                    <a:stretch>
                      <a:fillRect/>
                    </a:stretch>
                  </pic:blipFill>
                  <pic:spPr>
                    <a:xfrm>
                      <a:off x="0" y="0"/>
                      <a:ext cx="1288415" cy="1752600"/>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7B10A8" w:rsidRPr="00220022">
        <w:rPr>
          <w:lang w:val="uk-UA"/>
        </w:rPr>
        <w:t>Коли батьки дають якісь вказівки, уточніть</w:t>
      </w:r>
      <w:r w:rsidR="00F934D1" w:rsidRPr="00220022">
        <w:rPr>
          <w:lang w:val="uk-UA"/>
        </w:rPr>
        <w:t>,</w:t>
      </w:r>
      <w:r w:rsidR="007B10A8" w:rsidRPr="00220022">
        <w:rPr>
          <w:lang w:val="uk-UA"/>
        </w:rPr>
        <w:t xml:space="preserve"> чи ви правильно їх зрозуміли. Ви можете запитати: </w:t>
      </w:r>
      <w:r w:rsidR="00F934D1" w:rsidRPr="00220022">
        <w:rPr>
          <w:lang w:val="uk-UA"/>
        </w:rPr>
        <w:t>«</w:t>
      </w:r>
      <w:r w:rsidR="007B10A8" w:rsidRPr="00220022">
        <w:rPr>
          <w:lang w:val="uk-UA"/>
        </w:rPr>
        <w:t>Чи правильно я тебе зрозумів...</w:t>
      </w:r>
      <w:r w:rsidR="00F934D1" w:rsidRPr="00220022">
        <w:rPr>
          <w:lang w:val="uk-UA"/>
        </w:rPr>
        <w:t>»</w:t>
      </w:r>
      <w:r w:rsidR="007B10A8" w:rsidRPr="00220022">
        <w:rPr>
          <w:lang w:val="uk-UA"/>
        </w:rPr>
        <w:t xml:space="preserve"> </w:t>
      </w:r>
      <w:r w:rsidR="00F934D1" w:rsidRPr="00220022">
        <w:rPr>
          <w:rFonts w:cs="Arial"/>
          <w:lang w:val="uk-UA"/>
        </w:rPr>
        <w:t xml:space="preserve">— </w:t>
      </w:r>
      <w:r w:rsidR="007B10A8" w:rsidRPr="00220022">
        <w:rPr>
          <w:lang w:val="uk-UA"/>
        </w:rPr>
        <w:t>і підсумуйте основні пункти сказаного батьками. Якщо ви не розумієте</w:t>
      </w:r>
      <w:r w:rsidR="00F934D1" w:rsidRPr="00220022">
        <w:rPr>
          <w:lang w:val="uk-UA"/>
        </w:rPr>
        <w:t>,</w:t>
      </w:r>
      <w:r w:rsidR="007B10A8" w:rsidRPr="00220022">
        <w:rPr>
          <w:lang w:val="uk-UA"/>
        </w:rPr>
        <w:t xml:space="preserve"> що батьки вам кажуть робити, то ви не зможете послухатися їх.</w:t>
      </w:r>
    </w:p>
    <w:p w14:paraId="409587E2" w14:textId="2FA2288C" w:rsidR="007B10A8" w:rsidRPr="00220022" w:rsidRDefault="007B10A8" w:rsidP="00EF4C07">
      <w:pPr>
        <w:pStyle w:val="4"/>
        <w:spacing w:line="240" w:lineRule="exact"/>
        <w:rPr>
          <w:lang w:val="uk-UA"/>
        </w:rPr>
      </w:pPr>
      <w:r w:rsidRPr="00220022">
        <w:rPr>
          <w:lang w:val="uk-UA"/>
        </w:rPr>
        <w:t>Запам'ятовуйте слова своїх батьків</w:t>
      </w:r>
    </w:p>
    <w:p w14:paraId="438ABF7E" w14:textId="359E5706" w:rsidR="007B10A8" w:rsidRPr="00220022" w:rsidRDefault="007B10A8">
      <w:pPr>
        <w:pStyle w:val="Indent2"/>
        <w:spacing w:line="240" w:lineRule="exact"/>
        <w:rPr>
          <w:lang w:val="uk-UA"/>
        </w:rPr>
      </w:pPr>
      <w:r w:rsidRPr="00220022">
        <w:rPr>
          <w:lang w:val="uk-UA"/>
        </w:rPr>
        <w:t>Мета уважності полягає у тому, щоб слова батьків скеровували вас</w:t>
      </w:r>
      <w:r w:rsidR="001C07E5" w:rsidRPr="00220022">
        <w:rPr>
          <w:lang w:val="uk-UA"/>
        </w:rPr>
        <w:t>,</w:t>
      </w:r>
      <w:r w:rsidRPr="00220022">
        <w:rPr>
          <w:lang w:val="uk-UA"/>
        </w:rPr>
        <w:t xml:space="preserve"> коли ви дієте відповідно до них. Ця мета розкрита у Приповістях 6:20</w:t>
      </w:r>
      <w:r w:rsidR="001C07E5" w:rsidRPr="00220022">
        <w:rPr>
          <w:lang w:val="uk-UA"/>
        </w:rPr>
        <w:t>–</w:t>
      </w:r>
      <w:r w:rsidRPr="00220022">
        <w:rPr>
          <w:lang w:val="uk-UA"/>
        </w:rPr>
        <w:t xml:space="preserve">22: </w:t>
      </w:r>
      <w:r w:rsidR="001C07E5" w:rsidRPr="00220022">
        <w:rPr>
          <w:lang w:val="uk-UA"/>
        </w:rPr>
        <w:t>«</w:t>
      </w:r>
      <w:proofErr w:type="spellStart"/>
      <w:r w:rsidRPr="00220022">
        <w:rPr>
          <w:lang w:val="uk-UA"/>
        </w:rPr>
        <w:t>Стережи</w:t>
      </w:r>
      <w:proofErr w:type="spellEnd"/>
      <w:r w:rsidRPr="00220022">
        <w:rPr>
          <w:lang w:val="uk-UA"/>
        </w:rPr>
        <w:t xml:space="preserve">, сину мій, заповідь батька свого, і не відкидай науки матері своєї! </w:t>
      </w:r>
      <w:proofErr w:type="spellStart"/>
      <w:r w:rsidRPr="00220022">
        <w:rPr>
          <w:lang w:val="uk-UA"/>
        </w:rPr>
        <w:t>Прив'яжи</w:t>
      </w:r>
      <w:proofErr w:type="spellEnd"/>
      <w:r w:rsidRPr="00220022">
        <w:rPr>
          <w:lang w:val="uk-UA"/>
        </w:rPr>
        <w:t xml:space="preserve"> їх на серці своєму назавжди, повісь їх на шиї своїй! Вона буде провадити тебе у ході, стерегтиме тебе, коли будеш лежати, а пробудишся мовити буде до тебе!</w:t>
      </w:r>
      <w:r w:rsidR="001C07E5" w:rsidRPr="00220022">
        <w:rPr>
          <w:lang w:val="uk-UA"/>
        </w:rPr>
        <w:t>»</w:t>
      </w:r>
      <w:r w:rsidRPr="00220022">
        <w:rPr>
          <w:lang w:val="uk-UA"/>
        </w:rPr>
        <w:t xml:space="preserve"> Практичний спосіб запам'ятовувати настанови батьків </w:t>
      </w:r>
      <w:r w:rsidR="00035B1F" w:rsidRPr="00220022">
        <w:rPr>
          <w:rFonts w:cs="Arial"/>
          <w:lang w:val="uk-UA"/>
        </w:rPr>
        <w:t>—</w:t>
      </w:r>
      <w:r w:rsidRPr="00220022">
        <w:rPr>
          <w:lang w:val="uk-UA"/>
        </w:rPr>
        <w:t xml:space="preserve"> записувати їх.</w:t>
      </w:r>
    </w:p>
    <w:p w14:paraId="3CE12F2C" w14:textId="167D5CF8" w:rsidR="007B10A8" w:rsidRPr="00220022" w:rsidRDefault="007B10A8" w:rsidP="00EF4C07">
      <w:pPr>
        <w:pStyle w:val="4"/>
        <w:spacing w:line="240" w:lineRule="exact"/>
        <w:rPr>
          <w:lang w:val="uk-UA"/>
        </w:rPr>
      </w:pPr>
      <w:r w:rsidRPr="00220022">
        <w:rPr>
          <w:lang w:val="uk-UA"/>
        </w:rPr>
        <w:t>Будьте у межах чутності батьків</w:t>
      </w:r>
    </w:p>
    <w:p w14:paraId="25DB8221" w14:textId="561FEEB7" w:rsidR="007B10A8" w:rsidRPr="00220022" w:rsidRDefault="007B10A8" w:rsidP="00EF4C07">
      <w:pPr>
        <w:pStyle w:val="Indent2"/>
        <w:spacing w:line="240" w:lineRule="exact"/>
        <w:rPr>
          <w:lang w:val="uk-UA"/>
        </w:rPr>
      </w:pPr>
      <w:r w:rsidRPr="00220022">
        <w:rPr>
          <w:lang w:val="uk-UA"/>
        </w:rPr>
        <w:t>Ваші батьки мають завжди знати</w:t>
      </w:r>
      <w:r w:rsidR="00BF3D15" w:rsidRPr="00220022">
        <w:rPr>
          <w:lang w:val="uk-UA"/>
        </w:rPr>
        <w:t>,</w:t>
      </w:r>
      <w:r w:rsidRPr="00220022">
        <w:rPr>
          <w:lang w:val="uk-UA"/>
        </w:rPr>
        <w:t xml:space="preserve"> де ви, щоб за потреби вони могли повідомити вам щось важливе. Ви не зможете бути уважними до своїх батьків</w:t>
      </w:r>
      <w:r w:rsidR="00BF3D15" w:rsidRPr="00220022">
        <w:rPr>
          <w:lang w:val="uk-UA"/>
        </w:rPr>
        <w:t>,</w:t>
      </w:r>
      <w:r w:rsidRPr="00220022">
        <w:rPr>
          <w:lang w:val="uk-UA"/>
        </w:rPr>
        <w:t xml:space="preserve"> якщо ви не чуєте, що вони вам кажуть. Якщо вам треба вийти з зони чутності батьків, запитайте у них дозволу, щоб вони завжди знали</w:t>
      </w:r>
      <w:r w:rsidR="00BF3D15" w:rsidRPr="00220022">
        <w:rPr>
          <w:lang w:val="uk-UA"/>
        </w:rPr>
        <w:t>,</w:t>
      </w:r>
      <w:r w:rsidRPr="00220022">
        <w:rPr>
          <w:lang w:val="uk-UA"/>
        </w:rPr>
        <w:t xml:space="preserve"> як можна з вами зв'язатися.</w:t>
      </w:r>
    </w:p>
    <w:p w14:paraId="711BE8FA" w14:textId="2C6D9450" w:rsidR="007B10A8" w:rsidRPr="00220022" w:rsidRDefault="007B10A8" w:rsidP="00EF4C07">
      <w:pPr>
        <w:pStyle w:val="3"/>
        <w:rPr>
          <w:lang w:val="uk-UA"/>
        </w:rPr>
      </w:pPr>
      <w:bookmarkStart w:id="50" w:name="_Toc116650856"/>
      <w:r w:rsidRPr="00220022">
        <w:rPr>
          <w:lang w:val="uk-UA"/>
        </w:rPr>
        <w:t>3.</w:t>
      </w:r>
      <w:r w:rsidRPr="00220022">
        <w:rPr>
          <w:lang w:val="uk-UA"/>
        </w:rPr>
        <w:tab/>
        <w:t>Як бути уважним до свого сумління</w:t>
      </w:r>
      <w:r w:rsidR="006E0911" w:rsidRPr="00220022">
        <w:rPr>
          <w:lang w:val="uk-UA"/>
        </w:rPr>
        <w:t>.</w:t>
      </w:r>
      <w:bookmarkEnd w:id="50"/>
    </w:p>
    <w:p w14:paraId="56C5B97A" w14:textId="62645D20" w:rsidR="007B10A8" w:rsidRPr="00220022" w:rsidRDefault="007B10A8" w:rsidP="00EF4C07">
      <w:pPr>
        <w:pStyle w:val="Indent1"/>
        <w:spacing w:line="240" w:lineRule="exact"/>
        <w:rPr>
          <w:lang w:val="uk-UA"/>
        </w:rPr>
      </w:pPr>
      <w:r w:rsidRPr="00220022">
        <w:rPr>
          <w:lang w:val="uk-UA"/>
        </w:rPr>
        <w:t>Ваша совість підкаже вам</w:t>
      </w:r>
      <w:r w:rsidR="00BF3D15" w:rsidRPr="00220022">
        <w:rPr>
          <w:lang w:val="uk-UA"/>
        </w:rPr>
        <w:t>,</w:t>
      </w:r>
      <w:r w:rsidRPr="00220022">
        <w:rPr>
          <w:lang w:val="uk-UA"/>
        </w:rPr>
        <w:t xml:space="preserve"> чи правильно ви робите</w:t>
      </w:r>
      <w:r w:rsidR="0086263F" w:rsidRPr="00220022">
        <w:rPr>
          <w:lang w:val="uk-UA"/>
        </w:rPr>
        <w:t>,</w:t>
      </w:r>
      <w:r w:rsidRPr="00220022">
        <w:rPr>
          <w:lang w:val="uk-UA"/>
        </w:rPr>
        <w:t xml:space="preserve"> чи ні. Коли ви слухаєте свою совість, Бог захищає вас від руйнівних наслідків спокуси. Якщо ви не зважаєте на совість, то відчуєте провину й картання життя. </w:t>
      </w:r>
    </w:p>
    <w:p w14:paraId="7A69647E" w14:textId="43461D3A" w:rsidR="007B10A8" w:rsidRPr="00220022" w:rsidRDefault="007B10A8" w:rsidP="00EF4C07">
      <w:pPr>
        <w:pStyle w:val="4"/>
        <w:spacing w:line="240" w:lineRule="exact"/>
        <w:rPr>
          <w:lang w:val="uk-UA"/>
        </w:rPr>
      </w:pPr>
      <w:r w:rsidRPr="00220022">
        <w:rPr>
          <w:lang w:val="uk-UA"/>
        </w:rPr>
        <w:t>Ви маєте розуміти свою совість</w:t>
      </w:r>
    </w:p>
    <w:p w14:paraId="38413A8C" w14:textId="4C9B0FF8" w:rsidR="007B10A8" w:rsidRPr="00220022" w:rsidRDefault="007B10A8" w:rsidP="00EF4C07">
      <w:pPr>
        <w:pStyle w:val="Indent2"/>
        <w:spacing w:line="240" w:lineRule="exact"/>
        <w:rPr>
          <w:lang w:val="uk-UA"/>
        </w:rPr>
      </w:pPr>
      <w:r w:rsidRPr="00220022">
        <w:rPr>
          <w:lang w:val="uk-UA"/>
        </w:rPr>
        <w:t xml:space="preserve">Ваша совість </w:t>
      </w:r>
      <w:r w:rsidR="00CF2358" w:rsidRPr="00220022">
        <w:rPr>
          <w:rFonts w:cs="Arial"/>
          <w:lang w:val="uk-UA"/>
        </w:rPr>
        <w:t xml:space="preserve">— </w:t>
      </w:r>
      <w:r w:rsidRPr="00220022">
        <w:rPr>
          <w:lang w:val="uk-UA"/>
        </w:rPr>
        <w:t xml:space="preserve">це тиха </w:t>
      </w:r>
      <w:r w:rsidR="00CF2358" w:rsidRPr="00220022">
        <w:rPr>
          <w:lang w:val="uk-UA"/>
        </w:rPr>
        <w:t>«</w:t>
      </w:r>
      <w:r w:rsidRPr="00220022">
        <w:rPr>
          <w:lang w:val="uk-UA"/>
        </w:rPr>
        <w:t>судова влада</w:t>
      </w:r>
      <w:r w:rsidR="00CF2358" w:rsidRPr="00220022">
        <w:rPr>
          <w:lang w:val="uk-UA"/>
        </w:rPr>
        <w:t>»</w:t>
      </w:r>
      <w:r w:rsidRPr="00220022">
        <w:rPr>
          <w:lang w:val="uk-UA"/>
        </w:rPr>
        <w:t xml:space="preserve"> вашого серця. Бог поклав Свій Закон у вашу совість</w:t>
      </w:r>
      <w:r w:rsidR="00CF2358" w:rsidRPr="00220022">
        <w:rPr>
          <w:lang w:val="uk-UA"/>
        </w:rPr>
        <w:t>,</w:t>
      </w:r>
      <w:r w:rsidRPr="00220022">
        <w:rPr>
          <w:lang w:val="uk-UA"/>
        </w:rPr>
        <w:t xml:space="preserve"> щоб ви інстинктивно могли відрізнити добре від поганого.</w:t>
      </w:r>
    </w:p>
    <w:p w14:paraId="396FE19B" w14:textId="3B09B034" w:rsidR="007B10A8" w:rsidRDefault="007B10A8" w:rsidP="00EF4C07">
      <w:pPr>
        <w:pStyle w:val="Indent2"/>
        <w:spacing w:line="240" w:lineRule="exact"/>
        <w:rPr>
          <w:lang w:val="uk-UA"/>
        </w:rPr>
      </w:pPr>
      <w:r w:rsidRPr="00220022">
        <w:rPr>
          <w:lang w:val="uk-UA"/>
        </w:rPr>
        <w:lastRenderedPageBreak/>
        <w:t xml:space="preserve">Взаємодія між вашим сумлінням і вашим розумом описана в Посланні до Римлян 2:15: </w:t>
      </w:r>
      <w:r w:rsidR="00CF2358" w:rsidRPr="00220022">
        <w:rPr>
          <w:lang w:val="uk-UA"/>
        </w:rPr>
        <w:t>«…</w:t>
      </w:r>
      <w:r w:rsidRPr="00220022">
        <w:rPr>
          <w:lang w:val="uk-UA"/>
        </w:rPr>
        <w:t>що виявляють діло Закону, написане в серцях своїх, як свідчить їм сумління та їхні думки, що то осуджують, то виправдують одна одну</w:t>
      </w:r>
      <w:r w:rsidR="00CF2358" w:rsidRPr="00220022">
        <w:rPr>
          <w:lang w:val="uk-UA"/>
        </w:rPr>
        <w:t>»</w:t>
      </w:r>
      <w:r w:rsidRPr="00220022">
        <w:rPr>
          <w:lang w:val="uk-UA"/>
        </w:rPr>
        <w:t>.</w:t>
      </w:r>
    </w:p>
    <w:p w14:paraId="674AC176" w14:textId="77777777" w:rsidR="00DC1501" w:rsidRPr="00220022" w:rsidRDefault="00DC1501" w:rsidP="00EF4C07">
      <w:pPr>
        <w:pStyle w:val="Indent2"/>
        <w:spacing w:line="240" w:lineRule="exact"/>
        <w:rPr>
          <w:lang w:val="uk-UA"/>
        </w:rPr>
      </w:pPr>
    </w:p>
    <w:p w14:paraId="142EBB7F" w14:textId="73DC042C" w:rsidR="007B10A8" w:rsidRPr="00220022" w:rsidRDefault="007B10A8" w:rsidP="00EF4C07">
      <w:pPr>
        <w:pStyle w:val="4"/>
        <w:spacing w:line="240" w:lineRule="exact"/>
        <w:rPr>
          <w:lang w:val="uk-UA"/>
        </w:rPr>
      </w:pPr>
      <w:r w:rsidRPr="00220022">
        <w:rPr>
          <w:lang w:val="uk-UA"/>
        </w:rPr>
        <w:t>Подружіться зі своєю совістю</w:t>
      </w:r>
    </w:p>
    <w:p w14:paraId="5FDBB5DA" w14:textId="1096CD9C" w:rsidR="007B10A8" w:rsidRPr="00220022" w:rsidRDefault="00DC1501" w:rsidP="00EF4C07">
      <w:pPr>
        <w:pStyle w:val="Indent2"/>
        <w:spacing w:line="240" w:lineRule="exact"/>
        <w:rPr>
          <w:lang w:val="uk-UA"/>
        </w:rPr>
      </w:pPr>
      <w:r>
        <w:rPr>
          <w:noProof/>
        </w:rPr>
        <w:drawing>
          <wp:anchor distT="0" distB="0" distL="114300" distR="114300" simplePos="0" relativeHeight="251683840" behindDoc="0" locked="0" layoutInCell="1" allowOverlap="1" wp14:anchorId="02C68F25" wp14:editId="045A958B">
            <wp:simplePos x="0" y="0"/>
            <wp:positionH relativeFrom="margin">
              <wp:align>right</wp:align>
            </wp:positionH>
            <wp:positionV relativeFrom="paragraph">
              <wp:posOffset>47625</wp:posOffset>
            </wp:positionV>
            <wp:extent cx="1652905" cy="1104265"/>
            <wp:effectExtent l="38100" t="38100" r="42545" b="38735"/>
            <wp:wrapSquare wrapText="bothSides"/>
            <wp:docPr id="16" name="Рисунок 16" descr="Зображення, що містить трава, надворі, олень, ссавець&#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Зображення, що містить трава, надворі, олень, ссавець&#10;&#10;Автоматично згенерований опис"/>
                    <pic:cNvPicPr/>
                  </pic:nvPicPr>
                  <pic:blipFill>
                    <a:blip r:embed="rId20"/>
                    <a:stretch>
                      <a:fillRect/>
                    </a:stretch>
                  </pic:blipFill>
                  <pic:spPr>
                    <a:xfrm>
                      <a:off x="0" y="0"/>
                      <a:ext cx="1652905" cy="1104265"/>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7B10A8" w:rsidRPr="00220022">
        <w:rPr>
          <w:lang w:val="uk-UA"/>
        </w:rPr>
        <w:t>Часто ваше сумління не погоджуватиметься з речами, які хочете зробити. Такі суперечності відбуваються тому, що у вас є дані Богом прагнення, які сатана хоче</w:t>
      </w:r>
      <w:r w:rsidR="00E57B2C" w:rsidRPr="00220022">
        <w:rPr>
          <w:lang w:val="uk-UA"/>
        </w:rPr>
        <w:t>,</w:t>
      </w:r>
      <w:r w:rsidR="007B10A8" w:rsidRPr="00220022">
        <w:rPr>
          <w:lang w:val="uk-UA"/>
        </w:rPr>
        <w:t xml:space="preserve"> щоб ви досягали неправильними способами. Якщо ви відкинете голос совісті, то відчуватимете провину. Провина спричиняє депресію, шкодить вашому спілкуванню з Богом і сприяє виникненню цілої низки психічних, емоційних і фізичних захворювань.</w:t>
      </w:r>
      <w:r w:rsidRPr="00662271">
        <w:rPr>
          <w:noProof/>
          <w:lang w:val="uk-UA"/>
        </w:rPr>
        <w:t xml:space="preserve"> </w:t>
      </w:r>
    </w:p>
    <w:p w14:paraId="0ADC4750" w14:textId="3AEF7CE2" w:rsidR="007B10A8" w:rsidRPr="00220022" w:rsidRDefault="007B10A8" w:rsidP="00EF4C07">
      <w:pPr>
        <w:pStyle w:val="4"/>
        <w:spacing w:line="240" w:lineRule="exact"/>
        <w:rPr>
          <w:lang w:val="uk-UA"/>
        </w:rPr>
      </w:pPr>
      <w:r w:rsidRPr="00220022">
        <w:rPr>
          <w:lang w:val="uk-UA"/>
        </w:rPr>
        <w:t>Очистіть своє сумління</w:t>
      </w:r>
    </w:p>
    <w:p w14:paraId="3FA876BE" w14:textId="092F3CD5" w:rsidR="007B10A8" w:rsidRPr="00220022" w:rsidRDefault="007B10A8" w:rsidP="00EF4C07">
      <w:pPr>
        <w:pStyle w:val="Indent2"/>
        <w:spacing w:line="240" w:lineRule="exact"/>
        <w:rPr>
          <w:lang w:val="uk-UA"/>
        </w:rPr>
      </w:pPr>
      <w:r w:rsidRPr="00220022">
        <w:rPr>
          <w:lang w:val="uk-UA"/>
        </w:rPr>
        <w:t xml:space="preserve">Коли ви </w:t>
      </w:r>
      <w:r w:rsidR="00DC572B" w:rsidRPr="00220022">
        <w:rPr>
          <w:lang w:val="uk-UA"/>
        </w:rPr>
        <w:t xml:space="preserve">стаєте </w:t>
      </w:r>
      <w:r w:rsidRPr="00220022">
        <w:rPr>
          <w:lang w:val="uk-UA"/>
        </w:rPr>
        <w:t>віру</w:t>
      </w:r>
      <w:r w:rsidR="00DC572B" w:rsidRPr="00220022">
        <w:rPr>
          <w:lang w:val="uk-UA"/>
        </w:rPr>
        <w:t>ючим</w:t>
      </w:r>
      <w:r w:rsidRPr="00220022">
        <w:rPr>
          <w:lang w:val="uk-UA"/>
        </w:rPr>
        <w:t>, Святий Дух вливається у ваш людський дух і налагоджує спілкування з Богом (</w:t>
      </w:r>
      <w:r w:rsidR="00DC572B" w:rsidRPr="00220022">
        <w:rPr>
          <w:lang w:val="uk-UA"/>
        </w:rPr>
        <w:t>д</w:t>
      </w:r>
      <w:r w:rsidRPr="00220022">
        <w:rPr>
          <w:lang w:val="uk-UA"/>
        </w:rPr>
        <w:t>ив. Римлян</w:t>
      </w:r>
      <w:r w:rsidRPr="00220022">
        <w:rPr>
          <w:noProof/>
          <w:lang w:val="uk-UA"/>
        </w:rPr>
        <w:t xml:space="preserve"> 8:16)</w:t>
      </w:r>
      <w:r w:rsidR="00DC572B" w:rsidRPr="00220022">
        <w:rPr>
          <w:noProof/>
          <w:lang w:val="uk-UA"/>
        </w:rPr>
        <w:t>.</w:t>
      </w:r>
      <w:r w:rsidRPr="00220022">
        <w:rPr>
          <w:lang w:val="uk-UA"/>
        </w:rPr>
        <w:t xml:space="preserve"> Божий Дух свідчить разом з вашим духом</w:t>
      </w:r>
      <w:r w:rsidR="00DC572B" w:rsidRPr="00220022">
        <w:rPr>
          <w:lang w:val="uk-UA"/>
        </w:rPr>
        <w:t>,</w:t>
      </w:r>
      <w:r w:rsidRPr="00220022">
        <w:rPr>
          <w:lang w:val="uk-UA"/>
        </w:rPr>
        <w:t xml:space="preserve"> коли ви робите щось правильно чи неправильно. Він нагадує вам про людей, з якими ви колись у минулому обійшлися неправильно. Він дає вам силу й мужність підійти до кожної такої людини і попросити у неї прощення; сказати</w:t>
      </w:r>
      <w:r w:rsidR="00DC572B" w:rsidRPr="00220022">
        <w:rPr>
          <w:lang w:val="uk-UA"/>
        </w:rPr>
        <w:t>,</w:t>
      </w:r>
      <w:r w:rsidRPr="00220022">
        <w:rPr>
          <w:lang w:val="uk-UA"/>
        </w:rPr>
        <w:t xml:space="preserve"> як ви цю людину образили</w:t>
      </w:r>
      <w:r w:rsidR="00DC572B" w:rsidRPr="00220022">
        <w:rPr>
          <w:lang w:val="uk-UA"/>
        </w:rPr>
        <w:t>,</w:t>
      </w:r>
      <w:r w:rsidRPr="00220022">
        <w:rPr>
          <w:lang w:val="uk-UA"/>
        </w:rPr>
        <w:t xml:space="preserve"> і попросити пробачити вам. Коли ви це зробите, то зможете знову насолоджуватися добрим сумлінням.</w:t>
      </w:r>
    </w:p>
    <w:p w14:paraId="3CE03715" w14:textId="3A6756C7" w:rsidR="007B10A8" w:rsidRPr="00220022" w:rsidRDefault="007B10A8" w:rsidP="00871663">
      <w:pPr>
        <w:pStyle w:val="4"/>
        <w:rPr>
          <w:lang w:val="uk-UA"/>
        </w:rPr>
      </w:pPr>
      <w:r w:rsidRPr="00220022">
        <w:rPr>
          <w:lang w:val="uk-UA"/>
        </w:rPr>
        <w:t>Зміцняйте слабку совість</w:t>
      </w:r>
    </w:p>
    <w:p w14:paraId="00ADF53A" w14:textId="035F5312" w:rsidR="007B10A8" w:rsidRPr="00220022" w:rsidRDefault="007B10A8" w:rsidP="00871663">
      <w:pPr>
        <w:pStyle w:val="Indent2"/>
        <w:rPr>
          <w:lang w:val="uk-UA"/>
        </w:rPr>
      </w:pPr>
      <w:r w:rsidRPr="00220022">
        <w:rPr>
          <w:lang w:val="uk-UA"/>
        </w:rPr>
        <w:t>Відкидаючи голос Святого Духа</w:t>
      </w:r>
      <w:r w:rsidR="001E04A4" w:rsidRPr="00220022">
        <w:rPr>
          <w:lang w:val="uk-UA"/>
        </w:rPr>
        <w:t>,</w:t>
      </w:r>
      <w:r w:rsidRPr="00220022">
        <w:rPr>
          <w:lang w:val="uk-UA"/>
        </w:rPr>
        <w:t xml:space="preserve"> ви притупл</w:t>
      </w:r>
      <w:r w:rsidR="001E04A4" w:rsidRPr="00220022">
        <w:rPr>
          <w:lang w:val="uk-UA"/>
        </w:rPr>
        <w:t>я</w:t>
      </w:r>
      <w:r w:rsidRPr="00220022">
        <w:rPr>
          <w:lang w:val="uk-UA"/>
        </w:rPr>
        <w:t>єте свою совість. Таке відсторонення засмучує Святого Духа і послаблює Його силу у вашому житті. Однак ви можете зміцняти своє сумління</w:t>
      </w:r>
      <w:r w:rsidR="001E04A4" w:rsidRPr="00220022">
        <w:rPr>
          <w:lang w:val="uk-UA"/>
        </w:rPr>
        <w:t>,</w:t>
      </w:r>
      <w:r w:rsidRPr="00220022">
        <w:rPr>
          <w:lang w:val="uk-UA"/>
        </w:rPr>
        <w:t xml:space="preserve"> читаючи Божий Закон та роздумуючи над ним (</w:t>
      </w:r>
      <w:r w:rsidR="001E04A4" w:rsidRPr="00220022">
        <w:rPr>
          <w:lang w:val="uk-UA"/>
        </w:rPr>
        <w:t>д</w:t>
      </w:r>
      <w:r w:rsidRPr="00220022">
        <w:rPr>
          <w:lang w:val="uk-UA"/>
        </w:rPr>
        <w:t>ив. Псалом</w:t>
      </w:r>
      <w:r w:rsidRPr="00220022">
        <w:rPr>
          <w:noProof/>
          <w:lang w:val="uk-UA"/>
        </w:rPr>
        <w:t xml:space="preserve"> 1</w:t>
      </w:r>
      <w:r w:rsidR="00411E54" w:rsidRPr="00220022">
        <w:rPr>
          <w:noProof/>
          <w:lang w:val="uk-UA"/>
        </w:rPr>
        <w:t>8</w:t>
      </w:r>
      <w:r w:rsidRPr="00220022">
        <w:rPr>
          <w:noProof/>
          <w:lang w:val="uk-UA"/>
        </w:rPr>
        <w:t>:</w:t>
      </w:r>
      <w:r w:rsidR="00411E54" w:rsidRPr="00220022">
        <w:rPr>
          <w:noProof/>
          <w:lang w:val="uk-UA"/>
        </w:rPr>
        <w:t>8</w:t>
      </w:r>
      <w:r w:rsidRPr="00220022">
        <w:rPr>
          <w:noProof/>
          <w:lang w:val="uk-UA"/>
        </w:rPr>
        <w:t>;</w:t>
      </w:r>
      <w:r w:rsidRPr="00220022">
        <w:rPr>
          <w:lang w:val="uk-UA"/>
        </w:rPr>
        <w:t xml:space="preserve"> Івана</w:t>
      </w:r>
      <w:r w:rsidRPr="00220022">
        <w:rPr>
          <w:noProof/>
          <w:lang w:val="uk-UA"/>
        </w:rPr>
        <w:t xml:space="preserve"> 17:17)</w:t>
      </w:r>
      <w:r w:rsidR="001E04A4" w:rsidRPr="00220022">
        <w:rPr>
          <w:noProof/>
          <w:lang w:val="uk-UA"/>
        </w:rPr>
        <w:t>.</w:t>
      </w:r>
    </w:p>
    <w:p w14:paraId="2CA56852" w14:textId="7B0283B8" w:rsidR="007B10A8" w:rsidRPr="00220022" w:rsidRDefault="007B10A8" w:rsidP="00871663">
      <w:pPr>
        <w:pStyle w:val="4"/>
        <w:rPr>
          <w:lang w:val="uk-UA"/>
        </w:rPr>
      </w:pPr>
      <w:r w:rsidRPr="00220022">
        <w:rPr>
          <w:lang w:val="uk-UA"/>
        </w:rPr>
        <w:t>Слухайте свою совість</w:t>
      </w:r>
    </w:p>
    <w:p w14:paraId="609FD8BF" w14:textId="3D4A8CFD" w:rsidR="007B10A8" w:rsidRPr="00220022" w:rsidRDefault="007B10A8" w:rsidP="00871663">
      <w:pPr>
        <w:pStyle w:val="Indent2"/>
        <w:rPr>
          <w:lang w:val="uk-UA"/>
        </w:rPr>
      </w:pPr>
      <w:r w:rsidRPr="00220022">
        <w:rPr>
          <w:lang w:val="uk-UA"/>
        </w:rPr>
        <w:t>Перш ніж щось говорити чи робити</w:t>
      </w:r>
      <w:r w:rsidR="00C44720" w:rsidRPr="00220022">
        <w:rPr>
          <w:lang w:val="uk-UA"/>
        </w:rPr>
        <w:t>,</w:t>
      </w:r>
      <w:r w:rsidRPr="00220022">
        <w:rPr>
          <w:lang w:val="uk-UA"/>
        </w:rPr>
        <w:t xml:space="preserve"> прислухайтеся до застережень своєї совісті. </w:t>
      </w:r>
      <w:r w:rsidR="00C44720" w:rsidRPr="00220022">
        <w:rPr>
          <w:i/>
          <w:iCs/>
          <w:lang w:val="uk-UA"/>
        </w:rPr>
        <w:t>«</w:t>
      </w:r>
      <w:r w:rsidRPr="00220022">
        <w:rPr>
          <w:i/>
          <w:iCs/>
          <w:lang w:val="uk-UA"/>
        </w:rPr>
        <w:t>.</w:t>
      </w:r>
      <w:r w:rsidRPr="00220022">
        <w:rPr>
          <w:i/>
          <w:iCs/>
          <w:noProof/>
          <w:lang w:val="uk-UA"/>
        </w:rPr>
        <w:t>..</w:t>
      </w:r>
      <w:r w:rsidRPr="00220022">
        <w:rPr>
          <w:i/>
          <w:iCs/>
          <w:lang w:val="uk-UA"/>
        </w:rPr>
        <w:t>нехай буде кожна людина швидка послухати, забарна говорити, повільна на гнів</w:t>
      </w:r>
      <w:r w:rsidR="00C44720" w:rsidRPr="00220022">
        <w:rPr>
          <w:i/>
          <w:iCs/>
          <w:lang w:val="uk-UA"/>
        </w:rPr>
        <w:t>»</w:t>
      </w:r>
      <w:r w:rsidRPr="00220022">
        <w:rPr>
          <w:i/>
          <w:iCs/>
          <w:lang w:val="uk-UA"/>
        </w:rPr>
        <w:t xml:space="preserve"> (Якова</w:t>
      </w:r>
      <w:r w:rsidRPr="00220022">
        <w:rPr>
          <w:i/>
          <w:iCs/>
          <w:noProof/>
          <w:lang w:val="uk-UA"/>
        </w:rPr>
        <w:t xml:space="preserve"> </w:t>
      </w:r>
      <w:smartTag w:uri="urn:schemas-microsoft-com:office:smarttags" w:element="time">
        <w:smartTagPr>
          <w:attr w:name="Hour" w:val="1"/>
          <w:attr w:name="Minute" w:val="19"/>
        </w:smartTagPr>
        <w:r w:rsidRPr="00220022">
          <w:rPr>
            <w:i/>
            <w:iCs/>
            <w:noProof/>
            <w:lang w:val="uk-UA"/>
          </w:rPr>
          <w:t>1:19</w:t>
        </w:r>
      </w:smartTag>
      <w:r w:rsidRPr="00220022">
        <w:rPr>
          <w:i/>
          <w:iCs/>
          <w:noProof/>
          <w:lang w:val="uk-UA"/>
        </w:rPr>
        <w:t>).</w:t>
      </w:r>
      <w:r w:rsidRPr="00220022">
        <w:rPr>
          <w:lang w:val="uk-UA"/>
        </w:rPr>
        <w:t xml:space="preserve"> Голос вашої совісті буде дуже тихий. Зазвичай найперше вона питає: </w:t>
      </w:r>
      <w:r w:rsidR="000D5BA1" w:rsidRPr="00220022">
        <w:rPr>
          <w:lang w:val="uk-UA"/>
        </w:rPr>
        <w:t>«</w:t>
      </w:r>
      <w:r w:rsidRPr="00220022">
        <w:rPr>
          <w:lang w:val="uk-UA"/>
        </w:rPr>
        <w:t>Чи те, що ти збираєшся зробити</w:t>
      </w:r>
      <w:r w:rsidR="00FC2769" w:rsidRPr="00220022">
        <w:rPr>
          <w:lang w:val="uk-UA"/>
        </w:rPr>
        <w:t>,</w:t>
      </w:r>
      <w:r w:rsidRPr="00220022">
        <w:rPr>
          <w:lang w:val="uk-UA"/>
        </w:rPr>
        <w:t xml:space="preserve"> дійсно правильно?</w:t>
      </w:r>
      <w:r w:rsidR="00FC2769" w:rsidRPr="00220022">
        <w:rPr>
          <w:lang w:val="uk-UA"/>
        </w:rPr>
        <w:t>»</w:t>
      </w:r>
    </w:p>
    <w:p w14:paraId="6F4AFD40" w14:textId="1CB2A36F" w:rsidR="007B10A8" w:rsidRPr="00220022" w:rsidRDefault="007B10A8" w:rsidP="00871663">
      <w:pPr>
        <w:pStyle w:val="4"/>
        <w:rPr>
          <w:lang w:val="uk-UA"/>
        </w:rPr>
      </w:pPr>
      <w:r w:rsidRPr="00220022">
        <w:rPr>
          <w:lang w:val="uk-UA"/>
        </w:rPr>
        <w:t>Погоджуйтеся зі своїм сумлінням</w:t>
      </w:r>
    </w:p>
    <w:p w14:paraId="2AE26AF3" w14:textId="77777777" w:rsidR="007B10A8" w:rsidRPr="00220022" w:rsidRDefault="007B10A8" w:rsidP="00871663">
      <w:pPr>
        <w:pStyle w:val="Indent2"/>
        <w:rPr>
          <w:lang w:val="uk-UA"/>
        </w:rPr>
      </w:pPr>
      <w:r w:rsidRPr="00220022">
        <w:rPr>
          <w:lang w:val="uk-UA"/>
        </w:rPr>
        <w:t>Найменше застереження від совісті має сприйматися як червоний сигнал світлофора зупинитися і ще раз подумати над тим, що ви збираєтеся сказати чи зробити. Якщо ви нехтуєте голосом совісті, ви її заглушаєте і засмучуєте Святого Духа.</w:t>
      </w:r>
    </w:p>
    <w:p w14:paraId="4B2DB8EE" w14:textId="0C349D5D" w:rsidR="007B10A8" w:rsidRPr="00220022" w:rsidRDefault="007B10A8" w:rsidP="00871663">
      <w:pPr>
        <w:pStyle w:val="4"/>
        <w:rPr>
          <w:lang w:val="uk-UA"/>
        </w:rPr>
      </w:pPr>
      <w:r w:rsidRPr="00220022">
        <w:rPr>
          <w:lang w:val="uk-UA"/>
        </w:rPr>
        <w:t>Відкидайте власні спроби виправдатися</w:t>
      </w:r>
    </w:p>
    <w:p w14:paraId="341C5555" w14:textId="23EEA939" w:rsidR="007B10A8" w:rsidRPr="00220022" w:rsidRDefault="007B10A8" w:rsidP="00871663">
      <w:pPr>
        <w:pStyle w:val="Indent2"/>
        <w:rPr>
          <w:lang w:val="uk-UA"/>
        </w:rPr>
      </w:pPr>
      <w:r w:rsidRPr="00220022">
        <w:rPr>
          <w:lang w:val="uk-UA"/>
        </w:rPr>
        <w:t xml:space="preserve">Якщо ваш розум, воля чи емоції хочуть зробити те, що совість вважає неправильним, ви побачите, що підсвідомо ваше логічне міркування обґрунтовує ваші наміри. </w:t>
      </w:r>
      <w:r w:rsidR="008E7D83" w:rsidRPr="00220022">
        <w:rPr>
          <w:lang w:val="uk-UA"/>
        </w:rPr>
        <w:t>«</w:t>
      </w:r>
      <w:r w:rsidRPr="00220022">
        <w:rPr>
          <w:lang w:val="uk-UA"/>
        </w:rPr>
        <w:t>Причини</w:t>
      </w:r>
      <w:r w:rsidR="008E7D83" w:rsidRPr="00220022">
        <w:rPr>
          <w:lang w:val="uk-UA"/>
        </w:rPr>
        <w:t>»,</w:t>
      </w:r>
      <w:r w:rsidRPr="00220022">
        <w:rPr>
          <w:lang w:val="uk-UA"/>
        </w:rPr>
        <w:t xml:space="preserve"> які ви придумуєте</w:t>
      </w:r>
      <w:r w:rsidR="008E7D83" w:rsidRPr="00220022">
        <w:rPr>
          <w:lang w:val="uk-UA"/>
        </w:rPr>
        <w:t>,</w:t>
      </w:r>
      <w:r w:rsidRPr="00220022">
        <w:rPr>
          <w:lang w:val="uk-UA"/>
        </w:rPr>
        <w:t xml:space="preserve"> </w:t>
      </w:r>
      <w:r w:rsidR="008E7D83" w:rsidRPr="00220022">
        <w:rPr>
          <w:rFonts w:cs="Arial"/>
          <w:lang w:val="uk-UA"/>
        </w:rPr>
        <w:t xml:space="preserve">— </w:t>
      </w:r>
      <w:r w:rsidRPr="00220022">
        <w:rPr>
          <w:lang w:val="uk-UA"/>
        </w:rPr>
        <w:t>це виправдання. Вони небезпечні, оскільки немає гріха, який би людина не могла виправдати.</w:t>
      </w:r>
    </w:p>
    <w:p w14:paraId="3E0273AC" w14:textId="5985A990" w:rsidR="007B10A8" w:rsidRPr="00220022" w:rsidRDefault="007B10A8" w:rsidP="00871663">
      <w:pPr>
        <w:pStyle w:val="4"/>
        <w:rPr>
          <w:lang w:val="uk-UA"/>
        </w:rPr>
      </w:pPr>
      <w:r w:rsidRPr="00220022">
        <w:rPr>
          <w:lang w:val="uk-UA"/>
        </w:rPr>
        <w:t>Перевіряйте своє сумління</w:t>
      </w:r>
    </w:p>
    <w:p w14:paraId="7F1C667F" w14:textId="46F70053" w:rsidR="007B10A8" w:rsidRPr="00220022" w:rsidRDefault="007B10A8">
      <w:pPr>
        <w:pStyle w:val="Indent2"/>
        <w:rPr>
          <w:lang w:val="uk-UA"/>
        </w:rPr>
      </w:pPr>
      <w:r w:rsidRPr="00220022">
        <w:rPr>
          <w:lang w:val="uk-UA"/>
        </w:rPr>
        <w:t>Ми маємо заохочувати один одного щодня</w:t>
      </w:r>
      <w:r w:rsidR="00561078" w:rsidRPr="00220022">
        <w:rPr>
          <w:lang w:val="uk-UA"/>
        </w:rPr>
        <w:t>,</w:t>
      </w:r>
      <w:r w:rsidR="00067313" w:rsidRPr="00220022">
        <w:rPr>
          <w:lang w:val="uk-UA"/>
        </w:rPr>
        <w:t xml:space="preserve"> «</w:t>
      </w:r>
      <w:r w:rsidRPr="00220022">
        <w:rPr>
          <w:lang w:val="uk-UA"/>
        </w:rPr>
        <w:t>щоб запеклим</w:t>
      </w:r>
      <w:r w:rsidR="00561078" w:rsidRPr="00220022">
        <w:rPr>
          <w:lang w:val="uk-UA"/>
        </w:rPr>
        <w:t xml:space="preserve"> </w:t>
      </w:r>
      <w:r w:rsidRPr="00220022">
        <w:rPr>
          <w:lang w:val="uk-UA"/>
        </w:rPr>
        <w:t>не став котрий з вас через підступ гріха</w:t>
      </w:r>
      <w:r w:rsidR="00067313" w:rsidRPr="00220022">
        <w:rPr>
          <w:lang w:val="uk-UA"/>
        </w:rPr>
        <w:t>»</w:t>
      </w:r>
      <w:r w:rsidRPr="00220022">
        <w:rPr>
          <w:lang w:val="uk-UA"/>
        </w:rPr>
        <w:t xml:space="preserve"> (Євреїв 3:13). Для щоденного заохочення потрібна відкритість та підзвітність батькам та іншим людям. Бог також задумав причастя як регулярний час перевірки сумління в присутності Бога (</w:t>
      </w:r>
      <w:r w:rsidR="00067313" w:rsidRPr="00220022">
        <w:rPr>
          <w:lang w:val="uk-UA"/>
        </w:rPr>
        <w:t>д</w:t>
      </w:r>
      <w:r w:rsidRPr="00220022">
        <w:rPr>
          <w:lang w:val="uk-UA"/>
        </w:rPr>
        <w:t xml:space="preserve">ив. 1 </w:t>
      </w:r>
      <w:proofErr w:type="spellStart"/>
      <w:r w:rsidRPr="00220022">
        <w:rPr>
          <w:lang w:val="uk-UA"/>
        </w:rPr>
        <w:t>Коринтян</w:t>
      </w:r>
      <w:proofErr w:type="spellEnd"/>
      <w:r w:rsidRPr="00220022">
        <w:rPr>
          <w:lang w:val="uk-UA"/>
        </w:rPr>
        <w:t xml:space="preserve"> 11:28</w:t>
      </w:r>
      <w:r w:rsidR="00067313" w:rsidRPr="00220022">
        <w:rPr>
          <w:lang w:val="uk-UA"/>
        </w:rPr>
        <w:t>–</w:t>
      </w:r>
      <w:r w:rsidRPr="00220022">
        <w:rPr>
          <w:lang w:val="uk-UA"/>
        </w:rPr>
        <w:t>32)</w:t>
      </w:r>
      <w:r w:rsidR="00067313" w:rsidRPr="00220022">
        <w:rPr>
          <w:lang w:val="uk-UA"/>
        </w:rPr>
        <w:t>.</w:t>
      </w:r>
    </w:p>
    <w:p w14:paraId="7F950E3E" w14:textId="6BA5980B" w:rsidR="007B10A8" w:rsidRPr="00220022" w:rsidRDefault="007B10A8" w:rsidP="007B10A8">
      <w:pPr>
        <w:pStyle w:val="3"/>
        <w:rPr>
          <w:rFonts w:cs="Arial"/>
          <w:lang w:val="uk-UA"/>
        </w:rPr>
      </w:pPr>
      <w:bookmarkStart w:id="51" w:name="_Toc116650857"/>
      <w:r w:rsidRPr="00220022">
        <w:rPr>
          <w:rFonts w:cs="Arial"/>
          <w:lang w:val="uk-UA"/>
        </w:rPr>
        <w:t>4.</w:t>
      </w:r>
      <w:r w:rsidRPr="00220022">
        <w:rPr>
          <w:rFonts w:cs="Arial"/>
          <w:lang w:val="uk-UA"/>
        </w:rPr>
        <w:tab/>
        <w:t>Як виявляти уважність до духовної влади</w:t>
      </w:r>
      <w:r w:rsidR="00FB093A" w:rsidRPr="00220022">
        <w:rPr>
          <w:rFonts w:cs="Arial"/>
          <w:lang w:val="uk-UA"/>
        </w:rPr>
        <w:t>.</w:t>
      </w:r>
      <w:bookmarkEnd w:id="51"/>
    </w:p>
    <w:p w14:paraId="14506753" w14:textId="0CD4505D" w:rsidR="007B10A8" w:rsidRPr="00220022" w:rsidRDefault="007B10A8" w:rsidP="00871663">
      <w:pPr>
        <w:pStyle w:val="Indent1"/>
        <w:rPr>
          <w:lang w:val="uk-UA"/>
        </w:rPr>
      </w:pPr>
      <w:r w:rsidRPr="00220022">
        <w:rPr>
          <w:lang w:val="uk-UA"/>
        </w:rPr>
        <w:t>Якість уважності (або її відсутність) стає особливо очевидною</w:t>
      </w:r>
      <w:r w:rsidR="00B52CCE" w:rsidRPr="00220022">
        <w:rPr>
          <w:lang w:val="uk-UA"/>
        </w:rPr>
        <w:t>,</w:t>
      </w:r>
      <w:r w:rsidRPr="00220022">
        <w:rPr>
          <w:lang w:val="uk-UA"/>
        </w:rPr>
        <w:t xml:space="preserve"> коли ми </w:t>
      </w:r>
      <w:r w:rsidR="00B52CCE" w:rsidRPr="00220022">
        <w:rPr>
          <w:lang w:val="uk-UA"/>
        </w:rPr>
        <w:t>перебуваємо</w:t>
      </w:r>
      <w:r w:rsidRPr="00220022">
        <w:rPr>
          <w:lang w:val="uk-UA"/>
        </w:rPr>
        <w:t xml:space="preserve"> в групі людей, які слухають когось. Якщо ви будете уважні, ви не тільки отримаєте більше користі від сказаного, але й підбадьорите промовця.</w:t>
      </w:r>
    </w:p>
    <w:p w14:paraId="6B9885EF" w14:textId="77C6DCAA" w:rsidR="007B10A8" w:rsidRPr="00220022" w:rsidRDefault="007B10A8" w:rsidP="00871663">
      <w:pPr>
        <w:pStyle w:val="4"/>
        <w:rPr>
          <w:lang w:val="uk-UA"/>
        </w:rPr>
      </w:pPr>
      <w:r w:rsidRPr="00220022">
        <w:rPr>
          <w:lang w:val="uk-UA"/>
        </w:rPr>
        <w:t>Знайте своїх пресвітерів</w:t>
      </w:r>
    </w:p>
    <w:p w14:paraId="55571729" w14:textId="45916B81" w:rsidR="007B10A8" w:rsidRPr="00220022" w:rsidRDefault="00163E14">
      <w:pPr>
        <w:pStyle w:val="Indent2"/>
        <w:rPr>
          <w:noProof/>
          <w:lang w:val="uk-UA"/>
        </w:rPr>
      </w:pPr>
      <w:r w:rsidRPr="00220022">
        <w:rPr>
          <w:lang w:val="uk-UA"/>
        </w:rPr>
        <w:t>«</w:t>
      </w:r>
      <w:r w:rsidR="00F4211E" w:rsidRPr="00220022">
        <w:rPr>
          <w:lang w:val="uk-UA"/>
        </w:rPr>
        <w:t>Благаємо ж, браття, ми вас, шануйте тих, що працюють між вами, і в вас старшинують у Господі, і навчають вас вони, і в великій любові їх майте за їхню працю</w:t>
      </w:r>
      <w:r w:rsidRPr="00220022">
        <w:rPr>
          <w:lang w:val="uk-UA"/>
        </w:rPr>
        <w:t>»</w:t>
      </w:r>
      <w:r w:rsidR="007B10A8" w:rsidRPr="00220022">
        <w:rPr>
          <w:lang w:val="uk-UA"/>
        </w:rPr>
        <w:t xml:space="preserve"> (1 </w:t>
      </w:r>
      <w:proofErr w:type="spellStart"/>
      <w:r w:rsidR="007B10A8" w:rsidRPr="00220022">
        <w:rPr>
          <w:lang w:val="uk-UA"/>
        </w:rPr>
        <w:t>Солунян</w:t>
      </w:r>
      <w:proofErr w:type="spellEnd"/>
      <w:r w:rsidR="007B10A8" w:rsidRPr="00220022">
        <w:rPr>
          <w:noProof/>
          <w:lang w:val="uk-UA"/>
        </w:rPr>
        <w:t xml:space="preserve"> 5:12</w:t>
      </w:r>
      <w:r w:rsidRPr="00220022">
        <w:rPr>
          <w:noProof/>
          <w:lang w:val="uk-UA"/>
        </w:rPr>
        <w:t>–</w:t>
      </w:r>
      <w:r w:rsidR="007B10A8" w:rsidRPr="00220022">
        <w:rPr>
          <w:noProof/>
          <w:lang w:val="uk-UA"/>
        </w:rPr>
        <w:t>13).</w:t>
      </w:r>
    </w:p>
    <w:p w14:paraId="09206B1F" w14:textId="0DCFB8F2" w:rsidR="007B10A8" w:rsidRPr="00220022" w:rsidRDefault="007B10A8" w:rsidP="00DD3690">
      <w:pPr>
        <w:pStyle w:val="Indent2"/>
        <w:rPr>
          <w:lang w:val="uk-UA"/>
        </w:rPr>
      </w:pPr>
      <w:r w:rsidRPr="00220022">
        <w:rPr>
          <w:lang w:val="uk-UA"/>
        </w:rPr>
        <w:t xml:space="preserve">Компетентні пресвітери засвоїли цінні біблійні істини та важливі </w:t>
      </w:r>
      <w:proofErr w:type="spellStart"/>
      <w:r w:rsidRPr="00220022">
        <w:rPr>
          <w:lang w:val="uk-UA"/>
        </w:rPr>
        <w:t>уроки</w:t>
      </w:r>
      <w:proofErr w:type="spellEnd"/>
      <w:r w:rsidRPr="00220022">
        <w:rPr>
          <w:lang w:val="uk-UA"/>
        </w:rPr>
        <w:t xml:space="preserve"> в житті і досягли теперішн</w:t>
      </w:r>
      <w:r w:rsidR="002E147F" w:rsidRPr="00220022">
        <w:rPr>
          <w:lang w:val="uk-UA"/>
        </w:rPr>
        <w:t>ь</w:t>
      </w:r>
      <w:r w:rsidRPr="00220022">
        <w:rPr>
          <w:lang w:val="uk-UA"/>
        </w:rPr>
        <w:t xml:space="preserve">ого рівня духовної зрілості. Проявіть ініціативу і проведіть час із пресвітерами. Ваша уважність </w:t>
      </w:r>
      <w:r w:rsidR="002E147F" w:rsidRPr="00220022">
        <w:rPr>
          <w:lang w:val="uk-UA"/>
        </w:rPr>
        <w:lastRenderedPageBreak/>
        <w:t>спонукатиме</w:t>
      </w:r>
      <w:r w:rsidRPr="00220022">
        <w:rPr>
          <w:lang w:val="uk-UA"/>
        </w:rPr>
        <w:t xml:space="preserve"> їх поділитися з вами багатьма духовними скарбами, які вони збирали по крихтах протягом багатьох років.</w:t>
      </w:r>
    </w:p>
    <w:p w14:paraId="3BBA34F7" w14:textId="74F6C5CC" w:rsidR="007B10A8" w:rsidRPr="00220022" w:rsidRDefault="007B10A8" w:rsidP="00871663">
      <w:pPr>
        <w:pStyle w:val="4"/>
        <w:rPr>
          <w:lang w:val="uk-UA"/>
        </w:rPr>
      </w:pPr>
      <w:r w:rsidRPr="00220022">
        <w:rPr>
          <w:lang w:val="uk-UA"/>
        </w:rPr>
        <w:t>Поділіться з пресвітерами своїми духовними потребами</w:t>
      </w:r>
    </w:p>
    <w:p w14:paraId="718EC41D" w14:textId="2388AF2C" w:rsidR="007B10A8" w:rsidRPr="00220022" w:rsidRDefault="007B10A8">
      <w:pPr>
        <w:pStyle w:val="Indent2"/>
        <w:rPr>
          <w:noProof/>
          <w:lang w:val="uk-UA"/>
        </w:rPr>
      </w:pPr>
      <w:r w:rsidRPr="00220022">
        <w:rPr>
          <w:lang w:val="uk-UA"/>
        </w:rPr>
        <w:t>Бог дарував особливу духовну владу пресвітерам, яку вони можуть застосовувати</w:t>
      </w:r>
      <w:r w:rsidR="006115E6" w:rsidRPr="00220022">
        <w:rPr>
          <w:lang w:val="uk-UA"/>
        </w:rPr>
        <w:t>,</w:t>
      </w:r>
      <w:r w:rsidRPr="00220022">
        <w:rPr>
          <w:lang w:val="uk-UA"/>
        </w:rPr>
        <w:t xml:space="preserve"> коли ми потребуємо. Коли ми хворіємо</w:t>
      </w:r>
      <w:r w:rsidR="006115E6" w:rsidRPr="00220022">
        <w:rPr>
          <w:lang w:val="uk-UA"/>
        </w:rPr>
        <w:t>,</w:t>
      </w:r>
      <w:r w:rsidRPr="00220022">
        <w:rPr>
          <w:lang w:val="uk-UA"/>
        </w:rPr>
        <w:t xml:space="preserve"> ми маємо покликати пресвітерів церкви, щоб вони помолилися </w:t>
      </w:r>
      <w:r w:rsidR="006115E6" w:rsidRPr="00220022">
        <w:rPr>
          <w:lang w:val="uk-UA"/>
        </w:rPr>
        <w:t>за</w:t>
      </w:r>
      <w:r w:rsidRPr="00220022">
        <w:rPr>
          <w:lang w:val="uk-UA"/>
        </w:rPr>
        <w:t xml:space="preserve"> нас і пома</w:t>
      </w:r>
      <w:r w:rsidR="006115E6" w:rsidRPr="00220022">
        <w:rPr>
          <w:lang w:val="uk-UA"/>
        </w:rPr>
        <w:t>зали</w:t>
      </w:r>
      <w:r w:rsidRPr="00220022">
        <w:rPr>
          <w:lang w:val="uk-UA"/>
        </w:rPr>
        <w:t xml:space="preserve"> оливою. Водночас ми маємо сповідати свої гріхи один перед одним і молитися один за одного, і тоді можемо отримати зцілення (</w:t>
      </w:r>
      <w:r w:rsidR="0057407D" w:rsidRPr="00220022">
        <w:rPr>
          <w:lang w:val="uk-UA"/>
        </w:rPr>
        <w:t>д</w:t>
      </w:r>
      <w:r w:rsidRPr="00220022">
        <w:rPr>
          <w:lang w:val="uk-UA"/>
        </w:rPr>
        <w:t>ив. Якова</w:t>
      </w:r>
      <w:r w:rsidRPr="00220022">
        <w:rPr>
          <w:noProof/>
          <w:lang w:val="uk-UA"/>
        </w:rPr>
        <w:t xml:space="preserve"> 5:14</w:t>
      </w:r>
      <w:r w:rsidR="0057407D" w:rsidRPr="00220022">
        <w:rPr>
          <w:noProof/>
          <w:lang w:val="uk-UA"/>
        </w:rPr>
        <w:t>–</w:t>
      </w:r>
      <w:r w:rsidRPr="00220022">
        <w:rPr>
          <w:noProof/>
          <w:lang w:val="uk-UA"/>
        </w:rPr>
        <w:t>16)</w:t>
      </w:r>
      <w:r w:rsidR="0057407D" w:rsidRPr="00220022">
        <w:rPr>
          <w:noProof/>
          <w:lang w:val="uk-UA"/>
        </w:rPr>
        <w:t>.</w:t>
      </w:r>
    </w:p>
    <w:p w14:paraId="0D068B51" w14:textId="77777777" w:rsidR="007B10A8" w:rsidRPr="00220022" w:rsidRDefault="007B10A8" w:rsidP="00871663">
      <w:pPr>
        <w:pStyle w:val="4"/>
        <w:rPr>
          <w:lang w:val="uk-UA"/>
        </w:rPr>
      </w:pPr>
      <w:r w:rsidRPr="00220022">
        <w:rPr>
          <w:lang w:val="uk-UA"/>
        </w:rPr>
        <w:t>Практичні способи проявити уважність на зустрічі групи</w:t>
      </w:r>
    </w:p>
    <w:p w14:paraId="4F1B62CA" w14:textId="0521FF5E" w:rsidR="007B10A8" w:rsidRPr="00220022" w:rsidRDefault="00DD3690" w:rsidP="00DD3690">
      <w:pPr>
        <w:pStyle w:val="4"/>
        <w:rPr>
          <w:lang w:val="uk-UA"/>
        </w:rPr>
      </w:pPr>
      <w:r w:rsidRPr="00220022">
        <w:rPr>
          <w:lang w:val="uk-UA"/>
        </w:rPr>
        <w:tab/>
      </w:r>
      <w:r w:rsidR="00DC1501">
        <w:rPr>
          <w:noProof/>
        </w:rPr>
        <w:drawing>
          <wp:anchor distT="0" distB="0" distL="114300" distR="114300" simplePos="0" relativeHeight="251685888" behindDoc="0" locked="0" layoutInCell="1" allowOverlap="1" wp14:anchorId="044E7C4A" wp14:editId="5202CCC4">
            <wp:simplePos x="0" y="0"/>
            <wp:positionH relativeFrom="margin">
              <wp:posOffset>0</wp:posOffset>
            </wp:positionH>
            <wp:positionV relativeFrom="paragraph">
              <wp:posOffset>256540</wp:posOffset>
            </wp:positionV>
            <wp:extent cx="1462405" cy="1504950"/>
            <wp:effectExtent l="38100" t="38100" r="42545" b="38100"/>
            <wp:wrapSquare wrapText="bothSides"/>
            <wp:docPr id="20" name="Рисунок 20" descr="Зображення, що містить особа, група, натовп&#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descr="Зображення, що містить особа, група, натовп&#10;&#10;Автоматично згенерований опис"/>
                    <pic:cNvPicPr/>
                  </pic:nvPicPr>
                  <pic:blipFill>
                    <a:blip r:embed="rId21"/>
                    <a:stretch>
                      <a:fillRect/>
                    </a:stretch>
                  </pic:blipFill>
                  <pic:spPr>
                    <a:xfrm>
                      <a:off x="0" y="0"/>
                      <a:ext cx="1462405" cy="1504950"/>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7B10A8" w:rsidRPr="00220022">
        <w:rPr>
          <w:lang w:val="uk-UA"/>
        </w:rPr>
        <w:t>Сядьте і злегка н</w:t>
      </w:r>
      <w:r w:rsidR="00D1335A" w:rsidRPr="00220022">
        <w:rPr>
          <w:lang w:val="uk-UA"/>
        </w:rPr>
        <w:t>а</w:t>
      </w:r>
      <w:r w:rsidR="007B10A8" w:rsidRPr="00220022">
        <w:rPr>
          <w:lang w:val="uk-UA"/>
        </w:rPr>
        <w:t>хиліться вперед</w:t>
      </w:r>
    </w:p>
    <w:p w14:paraId="68A9BA58" w14:textId="7564FAD5" w:rsidR="007B10A8" w:rsidRPr="00220022" w:rsidRDefault="007B10A8" w:rsidP="00DD3690">
      <w:pPr>
        <w:pStyle w:val="Indent2"/>
        <w:rPr>
          <w:lang w:val="uk-UA"/>
        </w:rPr>
      </w:pPr>
      <w:r w:rsidRPr="00220022">
        <w:rPr>
          <w:lang w:val="uk-UA"/>
        </w:rPr>
        <w:t>Ваша поза, особливо те, як ви сидите у церкві</w:t>
      </w:r>
      <w:r w:rsidR="00D1335A" w:rsidRPr="00220022">
        <w:rPr>
          <w:lang w:val="uk-UA"/>
        </w:rPr>
        <w:t>,</w:t>
      </w:r>
      <w:r w:rsidRPr="00220022">
        <w:rPr>
          <w:lang w:val="uk-UA"/>
        </w:rPr>
        <w:t xml:space="preserve"> багато що говорить про ваше ставлення. Від вашої пози також залежить</w:t>
      </w:r>
      <w:r w:rsidR="00D1335A" w:rsidRPr="00220022">
        <w:rPr>
          <w:lang w:val="uk-UA"/>
        </w:rPr>
        <w:t>,</w:t>
      </w:r>
      <w:r w:rsidRPr="00220022">
        <w:rPr>
          <w:lang w:val="uk-UA"/>
        </w:rPr>
        <w:t xml:space="preserve"> чи зможете ви почути сказане. Розвалившись на сидінні, ви своїм виглядом говорите: </w:t>
      </w:r>
      <w:r w:rsidR="00D1335A" w:rsidRPr="00220022">
        <w:rPr>
          <w:lang w:val="uk-UA"/>
        </w:rPr>
        <w:t>«</w:t>
      </w:r>
      <w:r w:rsidRPr="00220022">
        <w:rPr>
          <w:lang w:val="uk-UA"/>
        </w:rPr>
        <w:t>Мені не хочеться тут бути. Мені нудно. Мене не цікавить, що ви там розказуєте</w:t>
      </w:r>
      <w:r w:rsidR="00D1335A" w:rsidRPr="00220022">
        <w:rPr>
          <w:lang w:val="uk-UA"/>
        </w:rPr>
        <w:t>»</w:t>
      </w:r>
      <w:r w:rsidRPr="00220022">
        <w:rPr>
          <w:lang w:val="uk-UA"/>
        </w:rPr>
        <w:t xml:space="preserve">. Якщо ж ви сидите рівно, трохи нахилившись уперед, то ви показуєте: </w:t>
      </w:r>
      <w:r w:rsidR="00D1335A" w:rsidRPr="00220022">
        <w:rPr>
          <w:lang w:val="uk-UA"/>
        </w:rPr>
        <w:t>«</w:t>
      </w:r>
      <w:r w:rsidRPr="00220022">
        <w:rPr>
          <w:lang w:val="uk-UA"/>
        </w:rPr>
        <w:t>Мені дуже цікаво те, що ви говорите</w:t>
      </w:r>
      <w:r w:rsidR="00D1335A" w:rsidRPr="00220022">
        <w:rPr>
          <w:lang w:val="uk-UA"/>
        </w:rPr>
        <w:t>,</w:t>
      </w:r>
      <w:r w:rsidRPr="00220022">
        <w:rPr>
          <w:lang w:val="uk-UA"/>
        </w:rPr>
        <w:t xml:space="preserve"> і я не хочу пропустити жодного слова</w:t>
      </w:r>
      <w:r w:rsidR="00D1335A" w:rsidRPr="00220022">
        <w:rPr>
          <w:lang w:val="uk-UA"/>
        </w:rPr>
        <w:t>»</w:t>
      </w:r>
      <w:r w:rsidRPr="00220022">
        <w:rPr>
          <w:lang w:val="uk-UA"/>
        </w:rPr>
        <w:t xml:space="preserve">. Ваша поза не лише впливає на вас і на людей навколо, але й підбадьорює або знеохочує проповідника. </w:t>
      </w:r>
    </w:p>
    <w:p w14:paraId="525EAF70" w14:textId="02097CFD" w:rsidR="007B10A8" w:rsidRPr="00220022" w:rsidRDefault="00DD3690" w:rsidP="00DD3690">
      <w:pPr>
        <w:pStyle w:val="4"/>
        <w:rPr>
          <w:lang w:val="uk-UA"/>
        </w:rPr>
      </w:pPr>
      <w:r w:rsidRPr="00220022">
        <w:rPr>
          <w:lang w:val="uk-UA"/>
        </w:rPr>
        <w:tab/>
      </w:r>
      <w:r w:rsidR="007B10A8" w:rsidRPr="00220022">
        <w:rPr>
          <w:lang w:val="uk-UA"/>
        </w:rPr>
        <w:t>Дивіться на проповідника</w:t>
      </w:r>
    </w:p>
    <w:p w14:paraId="157D43FE" w14:textId="4C3A0A49" w:rsidR="007B10A8" w:rsidRPr="00220022" w:rsidRDefault="007B10A8" w:rsidP="00DD3690">
      <w:pPr>
        <w:pStyle w:val="Indent2"/>
        <w:rPr>
          <w:lang w:val="uk-UA"/>
        </w:rPr>
      </w:pPr>
      <w:r w:rsidRPr="00220022">
        <w:rPr>
          <w:lang w:val="uk-UA"/>
        </w:rPr>
        <w:t xml:space="preserve">Якщо ви роздивляєтеся на всі боки, ви виявляєте неповагу й неуважність до проповідника. Якщо ви дивитеся на інших людей, ви відволікаєте їх і показуєте мовцю: </w:t>
      </w:r>
      <w:r w:rsidR="00F95E20" w:rsidRPr="00220022">
        <w:rPr>
          <w:lang w:val="uk-UA"/>
        </w:rPr>
        <w:t>«</w:t>
      </w:r>
      <w:r w:rsidRPr="00220022">
        <w:rPr>
          <w:lang w:val="uk-UA"/>
        </w:rPr>
        <w:t>Мені набагато важливіше й цікавіше те, що відбувається навколо, аніж те, що ви говорите</w:t>
      </w:r>
      <w:r w:rsidR="00F95E20" w:rsidRPr="00220022">
        <w:rPr>
          <w:lang w:val="uk-UA"/>
        </w:rPr>
        <w:t>»</w:t>
      </w:r>
      <w:r w:rsidRPr="00220022">
        <w:rPr>
          <w:lang w:val="uk-UA"/>
        </w:rPr>
        <w:t>.</w:t>
      </w:r>
    </w:p>
    <w:p w14:paraId="01A614C2" w14:textId="69A9707A" w:rsidR="007B10A8" w:rsidRPr="00220022" w:rsidRDefault="00DD3690" w:rsidP="00DD3690">
      <w:pPr>
        <w:pStyle w:val="4"/>
        <w:rPr>
          <w:lang w:val="uk-UA"/>
        </w:rPr>
      </w:pPr>
      <w:r w:rsidRPr="00220022">
        <w:rPr>
          <w:lang w:val="uk-UA"/>
        </w:rPr>
        <w:tab/>
      </w:r>
      <w:r w:rsidR="007B10A8" w:rsidRPr="00220022">
        <w:rPr>
          <w:lang w:val="uk-UA"/>
        </w:rPr>
        <w:t>Не дивіться на годинник</w:t>
      </w:r>
    </w:p>
    <w:p w14:paraId="5B7713C4" w14:textId="369F4D18" w:rsidR="007B10A8" w:rsidRPr="00220022" w:rsidRDefault="007B10A8" w:rsidP="00DD3690">
      <w:pPr>
        <w:pStyle w:val="Indent2"/>
        <w:rPr>
          <w:lang w:val="uk-UA"/>
        </w:rPr>
      </w:pPr>
      <w:r w:rsidRPr="00220022">
        <w:rPr>
          <w:lang w:val="uk-UA"/>
        </w:rPr>
        <w:t xml:space="preserve">Якщо ви дивитеся на годинник під час проповіді, ви цим натякаєте проповіднику: </w:t>
      </w:r>
      <w:r w:rsidR="00F95E20" w:rsidRPr="00220022">
        <w:rPr>
          <w:lang w:val="uk-UA"/>
        </w:rPr>
        <w:t>«</w:t>
      </w:r>
      <w:r w:rsidRPr="00220022">
        <w:rPr>
          <w:lang w:val="uk-UA"/>
        </w:rPr>
        <w:t>Думаю</w:t>
      </w:r>
      <w:r w:rsidR="00F95E20" w:rsidRPr="00220022">
        <w:rPr>
          <w:lang w:val="uk-UA"/>
        </w:rPr>
        <w:t>,</w:t>
      </w:r>
      <w:r w:rsidRPr="00220022">
        <w:rPr>
          <w:lang w:val="uk-UA"/>
        </w:rPr>
        <w:t xml:space="preserve"> ти затягуєш проповідь. Мені нудно. Скільки ще треба тут сидіти</w:t>
      </w:r>
      <w:r w:rsidR="00F95E20" w:rsidRPr="00220022">
        <w:rPr>
          <w:lang w:val="uk-UA"/>
        </w:rPr>
        <w:t>»</w:t>
      </w:r>
      <w:r w:rsidRPr="00220022">
        <w:rPr>
          <w:lang w:val="uk-UA"/>
        </w:rPr>
        <w:t>. Такий вчинок на загал демонструє не лише неуважність, але й нечемність.</w:t>
      </w:r>
    </w:p>
    <w:p w14:paraId="023E3660" w14:textId="1D079570" w:rsidR="007B10A8" w:rsidRPr="00220022" w:rsidRDefault="00DD3690" w:rsidP="00DD3690">
      <w:pPr>
        <w:pStyle w:val="4"/>
        <w:rPr>
          <w:lang w:val="uk-UA"/>
        </w:rPr>
      </w:pPr>
      <w:r w:rsidRPr="00220022">
        <w:rPr>
          <w:lang w:val="uk-UA"/>
        </w:rPr>
        <w:tab/>
      </w:r>
      <w:r w:rsidR="007B10A8" w:rsidRPr="00220022">
        <w:rPr>
          <w:lang w:val="uk-UA"/>
        </w:rPr>
        <w:t>Занотовуйте те, що ви чуєте</w:t>
      </w:r>
    </w:p>
    <w:p w14:paraId="27B8BC98" w14:textId="2B493608" w:rsidR="007B10A8" w:rsidRPr="00220022" w:rsidRDefault="007B10A8" w:rsidP="00DD3690">
      <w:pPr>
        <w:pStyle w:val="Indent2"/>
        <w:rPr>
          <w:lang w:val="uk-UA"/>
        </w:rPr>
      </w:pPr>
      <w:r w:rsidRPr="00220022">
        <w:rPr>
          <w:lang w:val="uk-UA"/>
        </w:rPr>
        <w:t xml:space="preserve">Занотовувати проповідь </w:t>
      </w:r>
      <w:r w:rsidR="002F072C" w:rsidRPr="00220022">
        <w:rPr>
          <w:rFonts w:cs="Arial"/>
          <w:lang w:val="uk-UA"/>
        </w:rPr>
        <w:t>—</w:t>
      </w:r>
      <w:r w:rsidRPr="00220022">
        <w:rPr>
          <w:lang w:val="uk-UA"/>
        </w:rPr>
        <w:t xml:space="preserve"> це великий вияв уважності. Також це практичний спосіб краще запам'ятати почуте. Коли ви занотовуєте проповідь</w:t>
      </w:r>
      <w:r w:rsidR="002F072C" w:rsidRPr="00220022">
        <w:rPr>
          <w:lang w:val="uk-UA"/>
        </w:rPr>
        <w:t>,</w:t>
      </w:r>
      <w:r w:rsidRPr="00220022">
        <w:rPr>
          <w:lang w:val="uk-UA"/>
        </w:rPr>
        <w:t xml:space="preserve"> ви цим говорите: </w:t>
      </w:r>
      <w:r w:rsidR="002F072C" w:rsidRPr="00220022">
        <w:rPr>
          <w:lang w:val="uk-UA"/>
        </w:rPr>
        <w:t>«</w:t>
      </w:r>
      <w:r w:rsidRPr="00220022">
        <w:rPr>
          <w:lang w:val="uk-UA"/>
        </w:rPr>
        <w:t>Ви доносите дуже цінну інформацію</w:t>
      </w:r>
      <w:r w:rsidR="002F072C" w:rsidRPr="00220022">
        <w:rPr>
          <w:lang w:val="uk-UA"/>
        </w:rPr>
        <w:t>,</w:t>
      </w:r>
      <w:r w:rsidRPr="00220022">
        <w:rPr>
          <w:lang w:val="uk-UA"/>
        </w:rPr>
        <w:t xml:space="preserve"> і я не хочу її забути</w:t>
      </w:r>
      <w:r w:rsidR="002F072C" w:rsidRPr="00220022">
        <w:rPr>
          <w:lang w:val="uk-UA"/>
        </w:rPr>
        <w:t>»</w:t>
      </w:r>
      <w:r w:rsidRPr="00220022">
        <w:rPr>
          <w:lang w:val="uk-UA"/>
        </w:rPr>
        <w:t>.</w:t>
      </w:r>
    </w:p>
    <w:p w14:paraId="7527E424" w14:textId="46FC990B" w:rsidR="007B10A8" w:rsidRPr="00220022" w:rsidRDefault="00DD3690" w:rsidP="00DD3690">
      <w:pPr>
        <w:pStyle w:val="4"/>
        <w:rPr>
          <w:lang w:val="uk-UA"/>
        </w:rPr>
      </w:pPr>
      <w:r w:rsidRPr="00220022">
        <w:rPr>
          <w:lang w:val="uk-UA"/>
        </w:rPr>
        <w:tab/>
      </w:r>
      <w:r w:rsidR="007B10A8" w:rsidRPr="00220022">
        <w:rPr>
          <w:lang w:val="uk-UA"/>
        </w:rPr>
        <w:t>Стримане позіхання, кахикання і чхання</w:t>
      </w:r>
    </w:p>
    <w:p w14:paraId="16683084" w14:textId="60F6E92A" w:rsidR="007B10A8" w:rsidRPr="00220022" w:rsidRDefault="007B10A8" w:rsidP="00DD3690">
      <w:pPr>
        <w:pStyle w:val="Indent2"/>
        <w:rPr>
          <w:lang w:val="uk-UA"/>
        </w:rPr>
      </w:pPr>
      <w:r w:rsidRPr="00220022">
        <w:rPr>
          <w:lang w:val="uk-UA"/>
        </w:rPr>
        <w:t>Позіхання передається людям навколо, а кахикання і чхання не дають слухати. Іноді їх уникнути неможливо, однак можна дещо зробити</w:t>
      </w:r>
      <w:r w:rsidR="006A247D" w:rsidRPr="00220022">
        <w:rPr>
          <w:lang w:val="uk-UA"/>
        </w:rPr>
        <w:t>,</w:t>
      </w:r>
      <w:r w:rsidRPr="00220022">
        <w:rPr>
          <w:lang w:val="uk-UA"/>
        </w:rPr>
        <w:t xml:space="preserve"> аби зменшити їхній негативний ефект. Якщо вам хочеться позіхнути, зроб</w:t>
      </w:r>
      <w:r w:rsidR="006A247D" w:rsidRPr="00220022">
        <w:rPr>
          <w:lang w:val="uk-UA"/>
        </w:rPr>
        <w:t>і</w:t>
      </w:r>
      <w:r w:rsidRPr="00220022">
        <w:rPr>
          <w:lang w:val="uk-UA"/>
        </w:rPr>
        <w:t xml:space="preserve">ть глибокий вдих і закрийте рот. (Якщо людина позіхає, це </w:t>
      </w:r>
      <w:r w:rsidR="00F849D9" w:rsidRPr="00220022">
        <w:rPr>
          <w:lang w:val="uk-UA"/>
        </w:rPr>
        <w:t>о</w:t>
      </w:r>
      <w:r w:rsidRPr="00220022">
        <w:rPr>
          <w:lang w:val="uk-UA"/>
        </w:rPr>
        <w:t>знач</w:t>
      </w:r>
      <w:r w:rsidR="00F849D9" w:rsidRPr="00220022">
        <w:rPr>
          <w:lang w:val="uk-UA"/>
        </w:rPr>
        <w:t>ає,</w:t>
      </w:r>
      <w:r w:rsidRPr="00220022">
        <w:rPr>
          <w:lang w:val="uk-UA"/>
        </w:rPr>
        <w:t xml:space="preserve"> </w:t>
      </w:r>
      <w:r w:rsidR="00F849D9" w:rsidRPr="00220022">
        <w:rPr>
          <w:lang w:val="uk-UA"/>
        </w:rPr>
        <w:t xml:space="preserve">що </w:t>
      </w:r>
      <w:r w:rsidRPr="00220022">
        <w:rPr>
          <w:lang w:val="uk-UA"/>
        </w:rPr>
        <w:t>їй треба більше кисню і, мабуть, добре висипатись.)</w:t>
      </w:r>
    </w:p>
    <w:p w14:paraId="361A001C" w14:textId="0BA42FEA" w:rsidR="007B10A8" w:rsidRPr="00220022" w:rsidRDefault="007B10A8" w:rsidP="00DD3690">
      <w:pPr>
        <w:pStyle w:val="Indent2"/>
        <w:rPr>
          <w:lang w:val="uk-UA"/>
        </w:rPr>
      </w:pPr>
      <w:r w:rsidRPr="00220022">
        <w:rPr>
          <w:lang w:val="uk-UA"/>
        </w:rPr>
        <w:t xml:space="preserve">Якщо не вдалося запобігти чханню, то приглушіть його у ваш носовичок. Якщо у вас кашель, то обов'язково візьміть з собою </w:t>
      </w:r>
      <w:r w:rsidR="006A5BD0" w:rsidRPr="00220022">
        <w:rPr>
          <w:lang w:val="uk-UA"/>
        </w:rPr>
        <w:t>льодяники</w:t>
      </w:r>
      <w:r w:rsidRPr="00220022">
        <w:rPr>
          <w:lang w:val="uk-UA"/>
        </w:rPr>
        <w:t xml:space="preserve"> від кашлю, які зможете </w:t>
      </w:r>
      <w:proofErr w:type="spellStart"/>
      <w:r w:rsidRPr="00220022">
        <w:rPr>
          <w:lang w:val="uk-UA"/>
        </w:rPr>
        <w:t>нопомітно</w:t>
      </w:r>
      <w:proofErr w:type="spellEnd"/>
      <w:r w:rsidRPr="00220022">
        <w:rPr>
          <w:lang w:val="uk-UA"/>
        </w:rPr>
        <w:t xml:space="preserve"> прийняти. Постарайтеся не шарудіти обгорткою пастилки. Якщо вам потрібно відкашлятися, зробіть це тихо. Не жуйте жувальну гумку: Це неввічливо.</w:t>
      </w:r>
    </w:p>
    <w:p w14:paraId="1E8308F1" w14:textId="470CBF19" w:rsidR="007B10A8" w:rsidRPr="00220022" w:rsidRDefault="00DC1501" w:rsidP="00DD3690">
      <w:pPr>
        <w:pStyle w:val="4"/>
        <w:rPr>
          <w:lang w:val="uk-UA"/>
        </w:rPr>
      </w:pPr>
      <w:r>
        <w:rPr>
          <w:noProof/>
        </w:rPr>
        <w:drawing>
          <wp:anchor distT="0" distB="0" distL="114300" distR="114300" simplePos="0" relativeHeight="251687936" behindDoc="0" locked="0" layoutInCell="1" allowOverlap="1" wp14:anchorId="3AD03CEB" wp14:editId="15CE3F8F">
            <wp:simplePos x="0" y="0"/>
            <wp:positionH relativeFrom="margin">
              <wp:posOffset>4772025</wp:posOffset>
            </wp:positionH>
            <wp:positionV relativeFrom="paragraph">
              <wp:posOffset>47625</wp:posOffset>
            </wp:positionV>
            <wp:extent cx="1659890" cy="1244600"/>
            <wp:effectExtent l="38100" t="38100" r="35560" b="31750"/>
            <wp:wrapSquare wrapText="bothSides"/>
            <wp:docPr id="21" name="Рисунок 21" descr="Зображення, що містить трава, надворі, ссавець, олень&#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descr="Зображення, що містить трава, надворі, ссавець, олень&#10;&#10;Автоматично згенерований опис"/>
                    <pic:cNvPicPr/>
                  </pic:nvPicPr>
                  <pic:blipFill>
                    <a:blip r:embed="rId22"/>
                    <a:stretch>
                      <a:fillRect/>
                    </a:stretch>
                  </pic:blipFill>
                  <pic:spPr>
                    <a:xfrm>
                      <a:off x="0" y="0"/>
                      <a:ext cx="1659890" cy="1244600"/>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DD3690" w:rsidRPr="00220022">
        <w:rPr>
          <w:lang w:val="uk-UA"/>
        </w:rPr>
        <w:tab/>
      </w:r>
      <w:r w:rsidR="007B10A8" w:rsidRPr="00220022">
        <w:rPr>
          <w:lang w:val="uk-UA"/>
        </w:rPr>
        <w:t>Одягайте у церкву свій найкращий одяг</w:t>
      </w:r>
    </w:p>
    <w:p w14:paraId="23FAC611" w14:textId="715B17C9" w:rsidR="007B10A8" w:rsidRPr="00220022" w:rsidRDefault="007B10A8" w:rsidP="00DD3690">
      <w:pPr>
        <w:pStyle w:val="Indent2"/>
        <w:rPr>
          <w:lang w:val="uk-UA"/>
        </w:rPr>
      </w:pPr>
      <w:r w:rsidRPr="00220022">
        <w:rPr>
          <w:lang w:val="uk-UA"/>
        </w:rPr>
        <w:t xml:space="preserve">Якби ви мали можливість приватної зустрічі з президентом, навряд би ви прийшли одягнуті неохайно. То наскільки більше варто задуматися про поклоніння Господу Богу. </w:t>
      </w:r>
      <w:proofErr w:type="spellStart"/>
      <w:r w:rsidRPr="00220022">
        <w:rPr>
          <w:lang w:val="uk-UA"/>
        </w:rPr>
        <w:t>Ошатно</w:t>
      </w:r>
      <w:proofErr w:type="spellEnd"/>
      <w:r w:rsidRPr="00220022">
        <w:rPr>
          <w:lang w:val="uk-UA"/>
        </w:rPr>
        <w:t xml:space="preserve"> одягаючись у церкву</w:t>
      </w:r>
      <w:r w:rsidR="00A8493D" w:rsidRPr="00220022">
        <w:rPr>
          <w:lang w:val="uk-UA"/>
        </w:rPr>
        <w:t>,</w:t>
      </w:r>
      <w:r w:rsidRPr="00220022">
        <w:rPr>
          <w:lang w:val="uk-UA"/>
        </w:rPr>
        <w:t xml:space="preserve"> ви демонструєте шану Богу та повагу до інших одновірців, особливо до проповідника. Це також спонукає бути уважнішими до проповіді.</w:t>
      </w:r>
    </w:p>
    <w:p w14:paraId="668D3CB6" w14:textId="34CEC919" w:rsidR="007B10A8" w:rsidRPr="00220022" w:rsidRDefault="00DD3690" w:rsidP="00DD3690">
      <w:pPr>
        <w:pStyle w:val="4"/>
        <w:rPr>
          <w:lang w:val="uk-UA"/>
        </w:rPr>
      </w:pPr>
      <w:r w:rsidRPr="00220022">
        <w:rPr>
          <w:lang w:val="uk-UA"/>
        </w:rPr>
        <w:tab/>
      </w:r>
      <w:r w:rsidR="007B10A8" w:rsidRPr="00220022">
        <w:rPr>
          <w:lang w:val="uk-UA"/>
        </w:rPr>
        <w:t>Сідайте в перших рядах</w:t>
      </w:r>
    </w:p>
    <w:p w14:paraId="535EF758" w14:textId="7C059A8C" w:rsidR="007B10A8" w:rsidRPr="00220022" w:rsidRDefault="007B10A8" w:rsidP="00DD3690">
      <w:pPr>
        <w:pStyle w:val="Indent2"/>
        <w:rPr>
          <w:lang w:val="uk-UA"/>
        </w:rPr>
      </w:pPr>
      <w:r w:rsidRPr="00220022">
        <w:rPr>
          <w:lang w:val="uk-UA"/>
        </w:rPr>
        <w:t>Це один із на</w:t>
      </w:r>
      <w:r w:rsidR="00A8493D" w:rsidRPr="00220022">
        <w:rPr>
          <w:lang w:val="uk-UA"/>
        </w:rPr>
        <w:t>й</w:t>
      </w:r>
      <w:r w:rsidRPr="00220022">
        <w:rPr>
          <w:lang w:val="uk-UA"/>
        </w:rPr>
        <w:t xml:space="preserve">кращих способів бути уважним та підбадьорити проповідника. Сама суть учнівства </w:t>
      </w:r>
      <w:r w:rsidR="00A8493D" w:rsidRPr="00220022">
        <w:rPr>
          <w:rFonts w:cs="Arial"/>
          <w:lang w:val="uk-UA"/>
        </w:rPr>
        <w:t>—</w:t>
      </w:r>
      <w:r w:rsidRPr="00220022">
        <w:rPr>
          <w:lang w:val="uk-UA"/>
        </w:rPr>
        <w:t xml:space="preserve"> сидіти біля ніг учителя. Чим ближче до проповідника ви сядете</w:t>
      </w:r>
      <w:r w:rsidR="00A8493D" w:rsidRPr="00220022">
        <w:rPr>
          <w:lang w:val="uk-UA"/>
        </w:rPr>
        <w:t>,</w:t>
      </w:r>
      <w:r w:rsidRPr="00220022">
        <w:rPr>
          <w:lang w:val="uk-UA"/>
        </w:rPr>
        <w:t xml:space="preserve"> тим менше будете відволікатися. </w:t>
      </w:r>
    </w:p>
    <w:p w14:paraId="7D43D404" w14:textId="601DE244" w:rsidR="007B10A8" w:rsidRPr="00220022" w:rsidRDefault="00DD3690" w:rsidP="00DD3690">
      <w:pPr>
        <w:pStyle w:val="4"/>
        <w:rPr>
          <w:lang w:val="uk-UA"/>
        </w:rPr>
      </w:pPr>
      <w:r w:rsidRPr="00220022">
        <w:rPr>
          <w:lang w:val="uk-UA"/>
        </w:rPr>
        <w:tab/>
      </w:r>
      <w:r w:rsidR="007B10A8" w:rsidRPr="00220022">
        <w:rPr>
          <w:lang w:val="uk-UA"/>
        </w:rPr>
        <w:t>Моліться за пасторів</w:t>
      </w:r>
    </w:p>
    <w:p w14:paraId="2E29909F" w14:textId="68882A2A" w:rsidR="007B10A8" w:rsidRPr="00220022" w:rsidRDefault="007B10A8" w:rsidP="00DD3690">
      <w:pPr>
        <w:pStyle w:val="Indent2"/>
        <w:rPr>
          <w:lang w:val="uk-UA"/>
        </w:rPr>
      </w:pPr>
      <w:r w:rsidRPr="00220022">
        <w:rPr>
          <w:lang w:val="uk-UA"/>
        </w:rPr>
        <w:t>Павло просив своїх слухачів молитися, щоб він мав сміливість говорити те, що має говорити (</w:t>
      </w:r>
      <w:r w:rsidR="00A8493D" w:rsidRPr="00220022">
        <w:rPr>
          <w:lang w:val="uk-UA"/>
        </w:rPr>
        <w:t>д</w:t>
      </w:r>
      <w:r w:rsidRPr="00220022">
        <w:rPr>
          <w:lang w:val="uk-UA"/>
        </w:rPr>
        <w:t xml:space="preserve">ив. </w:t>
      </w:r>
      <w:proofErr w:type="spellStart"/>
      <w:r w:rsidRPr="00220022">
        <w:rPr>
          <w:lang w:val="uk-UA"/>
        </w:rPr>
        <w:t>Е</w:t>
      </w:r>
      <w:r w:rsidR="00A8493D" w:rsidRPr="00220022">
        <w:rPr>
          <w:lang w:val="uk-UA"/>
        </w:rPr>
        <w:t>ф</w:t>
      </w:r>
      <w:r w:rsidRPr="00220022">
        <w:rPr>
          <w:lang w:val="uk-UA"/>
        </w:rPr>
        <w:t>есян</w:t>
      </w:r>
      <w:proofErr w:type="spellEnd"/>
      <w:r w:rsidRPr="00220022">
        <w:rPr>
          <w:lang w:val="uk-UA"/>
        </w:rPr>
        <w:t xml:space="preserve"> 6:19)</w:t>
      </w:r>
      <w:r w:rsidR="00A8493D" w:rsidRPr="00220022">
        <w:rPr>
          <w:lang w:val="uk-UA"/>
        </w:rPr>
        <w:t>.</w:t>
      </w:r>
      <w:r w:rsidRPr="00220022">
        <w:rPr>
          <w:lang w:val="uk-UA"/>
        </w:rPr>
        <w:t xml:space="preserve"> Коли ви будете молитися за сміливість пасторів, ви будете уважнішими до того, що вони говорять</w:t>
      </w:r>
      <w:r w:rsidR="003513C0" w:rsidRPr="00220022">
        <w:rPr>
          <w:lang w:val="uk-UA"/>
        </w:rPr>
        <w:t>,</w:t>
      </w:r>
      <w:r w:rsidRPr="00220022">
        <w:rPr>
          <w:lang w:val="uk-UA"/>
        </w:rPr>
        <w:t xml:space="preserve"> аби побачити</w:t>
      </w:r>
      <w:r w:rsidR="003513C0" w:rsidRPr="00220022">
        <w:rPr>
          <w:lang w:val="uk-UA"/>
        </w:rPr>
        <w:t>,</w:t>
      </w:r>
      <w:r w:rsidRPr="00220022">
        <w:rPr>
          <w:lang w:val="uk-UA"/>
        </w:rPr>
        <w:t xml:space="preserve"> як Бог відповідає на молитви. </w:t>
      </w:r>
    </w:p>
    <w:p w14:paraId="0B9DDE49" w14:textId="757E3EC4" w:rsidR="007B10A8" w:rsidRPr="00220022" w:rsidRDefault="00DD3690" w:rsidP="00DD3690">
      <w:pPr>
        <w:pStyle w:val="4"/>
        <w:rPr>
          <w:lang w:val="uk-UA"/>
        </w:rPr>
      </w:pPr>
      <w:r w:rsidRPr="00220022">
        <w:rPr>
          <w:lang w:val="uk-UA"/>
        </w:rPr>
        <w:tab/>
      </w:r>
      <w:r w:rsidR="007B10A8" w:rsidRPr="00220022">
        <w:rPr>
          <w:lang w:val="uk-UA"/>
        </w:rPr>
        <w:t>Проводьте сеанси «тренування уважності».</w:t>
      </w:r>
    </w:p>
    <w:p w14:paraId="426544AD" w14:textId="2104D402" w:rsidR="007B10A8" w:rsidRPr="00220022" w:rsidRDefault="007B10A8" w:rsidP="00DD3690">
      <w:pPr>
        <w:pStyle w:val="Indent2"/>
        <w:rPr>
          <w:lang w:val="uk-UA"/>
        </w:rPr>
      </w:pPr>
      <w:r w:rsidRPr="00220022">
        <w:rPr>
          <w:lang w:val="uk-UA"/>
        </w:rPr>
        <w:lastRenderedPageBreak/>
        <w:t xml:space="preserve">Грайливо запропонуйте молодшим дітям позмагатися: </w:t>
      </w:r>
      <w:r w:rsidR="001511DC" w:rsidRPr="00220022">
        <w:rPr>
          <w:lang w:val="uk-UA"/>
        </w:rPr>
        <w:t>«</w:t>
      </w:r>
      <w:proofErr w:type="spellStart"/>
      <w:r w:rsidRPr="00220022">
        <w:rPr>
          <w:lang w:val="uk-UA"/>
        </w:rPr>
        <w:t>Перевірмо</w:t>
      </w:r>
      <w:proofErr w:type="spellEnd"/>
      <w:r w:rsidR="001511DC" w:rsidRPr="00220022">
        <w:rPr>
          <w:lang w:val="uk-UA"/>
        </w:rPr>
        <w:t>,</w:t>
      </w:r>
      <w:r w:rsidRPr="00220022">
        <w:rPr>
          <w:lang w:val="uk-UA"/>
        </w:rPr>
        <w:t xml:space="preserve"> як довго ви зможете посидіти тихо</w:t>
      </w:r>
      <w:r w:rsidR="001511DC" w:rsidRPr="00220022">
        <w:rPr>
          <w:lang w:val="uk-UA"/>
        </w:rPr>
        <w:t>»</w:t>
      </w:r>
      <w:r w:rsidRPr="00220022">
        <w:rPr>
          <w:lang w:val="uk-UA"/>
        </w:rPr>
        <w:t>. Попросіть їх сісти на диван і з секундоміром виміряйте</w:t>
      </w:r>
      <w:r w:rsidR="001511DC" w:rsidRPr="00220022">
        <w:rPr>
          <w:lang w:val="uk-UA"/>
        </w:rPr>
        <w:t>,</w:t>
      </w:r>
      <w:r w:rsidRPr="00220022">
        <w:rPr>
          <w:lang w:val="uk-UA"/>
        </w:rPr>
        <w:t xml:space="preserve"> скільки хвилин (чи секунд) вони зможуть усидіти спокійно. І коли вони почнуть рухатися,</w:t>
      </w:r>
      <w:r w:rsidR="001511DC" w:rsidRPr="00220022">
        <w:rPr>
          <w:lang w:val="uk-UA"/>
        </w:rPr>
        <w:t xml:space="preserve"> </w:t>
      </w:r>
      <w:r w:rsidRPr="00220022">
        <w:rPr>
          <w:lang w:val="uk-UA"/>
        </w:rPr>
        <w:t xml:space="preserve">вигукніть: </w:t>
      </w:r>
      <w:r w:rsidR="001511DC" w:rsidRPr="00220022">
        <w:rPr>
          <w:lang w:val="uk-UA"/>
        </w:rPr>
        <w:t>«</w:t>
      </w:r>
      <w:r w:rsidRPr="00220022">
        <w:rPr>
          <w:lang w:val="uk-UA"/>
        </w:rPr>
        <w:t>Ого! Ви змогли сидіти спокійно аж ________ хвилин (секунд)! Спробуймо завтра</w:t>
      </w:r>
      <w:r w:rsidR="001511DC" w:rsidRPr="00220022">
        <w:rPr>
          <w:lang w:val="uk-UA"/>
        </w:rPr>
        <w:t>,</w:t>
      </w:r>
      <w:r w:rsidRPr="00220022">
        <w:rPr>
          <w:lang w:val="uk-UA"/>
        </w:rPr>
        <w:t xml:space="preserve"> чи зможете ви всидіти довше!</w:t>
      </w:r>
      <w:r w:rsidR="001511DC" w:rsidRPr="00220022">
        <w:rPr>
          <w:lang w:val="uk-UA"/>
        </w:rPr>
        <w:t>»</w:t>
      </w:r>
      <w:r w:rsidRPr="00220022">
        <w:rPr>
          <w:lang w:val="uk-UA"/>
        </w:rPr>
        <w:t xml:space="preserve"> Коли діти зможуть годину сидіти спокійно </w:t>
      </w:r>
      <w:r w:rsidR="001511DC" w:rsidRPr="00220022">
        <w:rPr>
          <w:rFonts w:cs="Arial"/>
          <w:lang w:val="uk-UA"/>
        </w:rPr>
        <w:t>—</w:t>
      </w:r>
      <w:r w:rsidRPr="00220022">
        <w:rPr>
          <w:lang w:val="uk-UA"/>
        </w:rPr>
        <w:t xml:space="preserve"> вони готові іти в церкву.</w:t>
      </w:r>
    </w:p>
    <w:p w14:paraId="4208767E" w14:textId="6B91E942" w:rsidR="007B10A8" w:rsidRPr="00220022" w:rsidRDefault="007B10A8" w:rsidP="007B10A8">
      <w:pPr>
        <w:pStyle w:val="3"/>
        <w:rPr>
          <w:rFonts w:cs="Arial"/>
          <w:lang w:val="uk-UA"/>
        </w:rPr>
      </w:pPr>
      <w:bookmarkStart w:id="52" w:name="_Toc116650858"/>
      <w:r w:rsidRPr="00220022">
        <w:rPr>
          <w:rFonts w:cs="Arial"/>
          <w:lang w:val="uk-UA"/>
        </w:rPr>
        <w:t>5.</w:t>
      </w:r>
      <w:r w:rsidRPr="00220022">
        <w:rPr>
          <w:rFonts w:cs="Arial"/>
          <w:lang w:val="uk-UA"/>
        </w:rPr>
        <w:tab/>
        <w:t>Як слухати земну владу</w:t>
      </w:r>
      <w:r w:rsidR="00634E22" w:rsidRPr="00220022">
        <w:rPr>
          <w:rFonts w:cs="Arial"/>
          <w:lang w:val="uk-UA"/>
        </w:rPr>
        <w:t>.</w:t>
      </w:r>
      <w:bookmarkEnd w:id="52"/>
    </w:p>
    <w:p w14:paraId="59B68ADA" w14:textId="78130753" w:rsidR="007B10A8" w:rsidRPr="00220022" w:rsidRDefault="007B10A8">
      <w:pPr>
        <w:pStyle w:val="Indent1"/>
        <w:rPr>
          <w:lang w:val="uk-UA"/>
        </w:rPr>
      </w:pPr>
      <w:r w:rsidRPr="00220022">
        <w:rPr>
          <w:lang w:val="uk-UA"/>
        </w:rPr>
        <w:t xml:space="preserve">Земна влада </w:t>
      </w:r>
      <w:r w:rsidR="009A5EF3" w:rsidRPr="00220022">
        <w:rPr>
          <w:rFonts w:cs="Arial"/>
          <w:lang w:val="uk-UA"/>
        </w:rPr>
        <w:t xml:space="preserve">— </w:t>
      </w:r>
      <w:r w:rsidRPr="00220022">
        <w:rPr>
          <w:lang w:val="uk-UA"/>
        </w:rPr>
        <w:t>це служителі Божі нам на добро (</w:t>
      </w:r>
      <w:r w:rsidR="009A5EF3" w:rsidRPr="00220022">
        <w:rPr>
          <w:lang w:val="uk-UA"/>
        </w:rPr>
        <w:t>д</w:t>
      </w:r>
      <w:r w:rsidRPr="00220022">
        <w:rPr>
          <w:lang w:val="uk-UA"/>
        </w:rPr>
        <w:t>ив. Римлян 3:1</w:t>
      </w:r>
      <w:r w:rsidR="009A5EF3" w:rsidRPr="00220022">
        <w:rPr>
          <w:lang w:val="uk-UA"/>
        </w:rPr>
        <w:t>–</w:t>
      </w:r>
      <w:r w:rsidRPr="00220022">
        <w:rPr>
          <w:lang w:val="uk-UA"/>
        </w:rPr>
        <w:t>7). Їх призначив Бог</w:t>
      </w:r>
      <w:r w:rsidR="009A5EF3" w:rsidRPr="00220022">
        <w:rPr>
          <w:lang w:val="uk-UA"/>
        </w:rPr>
        <w:t>,</w:t>
      </w:r>
      <w:r w:rsidRPr="00220022">
        <w:rPr>
          <w:lang w:val="uk-UA"/>
        </w:rPr>
        <w:t xml:space="preserve"> аби захистити нас від нашого ж свавілля та створення анархії, коли кожен робить те, </w:t>
      </w:r>
      <w:r w:rsidR="009A5EF3" w:rsidRPr="00220022">
        <w:rPr>
          <w:lang w:val="uk-UA"/>
        </w:rPr>
        <w:t>«</w:t>
      </w:r>
      <w:r w:rsidRPr="00220022">
        <w:rPr>
          <w:lang w:val="uk-UA"/>
        </w:rPr>
        <w:t xml:space="preserve">що правдиве в </w:t>
      </w:r>
      <w:r w:rsidR="009A5EF3" w:rsidRPr="00220022">
        <w:rPr>
          <w:lang w:val="uk-UA"/>
        </w:rPr>
        <w:t>й</w:t>
      </w:r>
      <w:r w:rsidRPr="00220022">
        <w:rPr>
          <w:lang w:val="uk-UA"/>
        </w:rPr>
        <w:t>ого очах</w:t>
      </w:r>
      <w:r w:rsidR="009A5EF3" w:rsidRPr="00220022">
        <w:rPr>
          <w:lang w:val="uk-UA"/>
        </w:rPr>
        <w:t>»</w:t>
      </w:r>
      <w:r w:rsidRPr="00220022">
        <w:rPr>
          <w:lang w:val="uk-UA"/>
        </w:rPr>
        <w:t>.</w:t>
      </w:r>
    </w:p>
    <w:p w14:paraId="4AF9A72F" w14:textId="073ACCE8" w:rsidR="007B10A8" w:rsidRPr="00220022" w:rsidRDefault="007B10A8" w:rsidP="00DD3690">
      <w:pPr>
        <w:pStyle w:val="4"/>
        <w:rPr>
          <w:lang w:val="uk-UA"/>
        </w:rPr>
      </w:pPr>
      <w:r w:rsidRPr="00220022">
        <w:rPr>
          <w:lang w:val="uk-UA"/>
        </w:rPr>
        <w:t>Знайте цивільну владу</w:t>
      </w:r>
    </w:p>
    <w:p w14:paraId="668F95AE" w14:textId="42594EBE" w:rsidR="007B10A8" w:rsidRPr="00220022" w:rsidRDefault="007B10A8" w:rsidP="00DD3690">
      <w:pPr>
        <w:pStyle w:val="Indent2"/>
        <w:rPr>
          <w:lang w:val="uk-UA"/>
        </w:rPr>
      </w:pPr>
      <w:r w:rsidRPr="00220022">
        <w:rPr>
          <w:lang w:val="uk-UA"/>
        </w:rPr>
        <w:t>Кроки, які ви робите</w:t>
      </w:r>
      <w:r w:rsidR="0073395D" w:rsidRPr="00220022">
        <w:rPr>
          <w:lang w:val="uk-UA"/>
        </w:rPr>
        <w:t>,</w:t>
      </w:r>
      <w:r w:rsidRPr="00220022">
        <w:rPr>
          <w:lang w:val="uk-UA"/>
        </w:rPr>
        <w:t xml:space="preserve"> аби бути уважними до батьків та до пресвітерів</w:t>
      </w:r>
      <w:r w:rsidR="0073395D" w:rsidRPr="00220022">
        <w:rPr>
          <w:lang w:val="uk-UA"/>
        </w:rPr>
        <w:t>,</w:t>
      </w:r>
      <w:r w:rsidRPr="00220022">
        <w:rPr>
          <w:lang w:val="uk-UA"/>
        </w:rPr>
        <w:t xml:space="preserve"> слід також робити і щодо цивільної влади. Для початку дізнайтеся</w:t>
      </w:r>
      <w:r w:rsidR="0073395D" w:rsidRPr="00220022">
        <w:rPr>
          <w:lang w:val="uk-UA"/>
        </w:rPr>
        <w:t>,</w:t>
      </w:r>
      <w:r w:rsidRPr="00220022">
        <w:rPr>
          <w:lang w:val="uk-UA"/>
        </w:rPr>
        <w:t xml:space="preserve"> хто є вашою цивільною владою, включаючи державну, адміністративну та місцеву. Потім дізнайтеся якомога більше про них та їхні сім'ї.</w:t>
      </w:r>
    </w:p>
    <w:p w14:paraId="2D6E2BB9" w14:textId="772EA27E" w:rsidR="007B10A8" w:rsidRPr="00220022" w:rsidRDefault="007B10A8" w:rsidP="00DD3690">
      <w:pPr>
        <w:pStyle w:val="4"/>
        <w:rPr>
          <w:lang w:val="uk-UA"/>
        </w:rPr>
      </w:pPr>
      <w:proofErr w:type="spellStart"/>
      <w:r w:rsidRPr="00220022">
        <w:rPr>
          <w:lang w:val="uk-UA"/>
        </w:rPr>
        <w:t>Дослідіть</w:t>
      </w:r>
      <w:proofErr w:type="spellEnd"/>
      <w:r w:rsidR="0073395D" w:rsidRPr="00220022">
        <w:rPr>
          <w:lang w:val="uk-UA"/>
        </w:rPr>
        <w:t>,</w:t>
      </w:r>
      <w:r w:rsidRPr="00220022">
        <w:rPr>
          <w:lang w:val="uk-UA"/>
        </w:rPr>
        <w:t xml:space="preserve"> як Бог використовує цивільну владу</w:t>
      </w:r>
    </w:p>
    <w:p w14:paraId="7690272E" w14:textId="541EAEC2" w:rsidR="007B10A8" w:rsidRPr="00220022" w:rsidRDefault="007B10A8" w:rsidP="00DD3690">
      <w:pPr>
        <w:pStyle w:val="Indent2"/>
        <w:rPr>
          <w:lang w:val="uk-UA"/>
        </w:rPr>
      </w:pPr>
      <w:r w:rsidRPr="00220022">
        <w:rPr>
          <w:lang w:val="uk-UA"/>
        </w:rPr>
        <w:t xml:space="preserve">Бог вирішив працювати через цивільну владу. В Писанні </w:t>
      </w:r>
      <w:r w:rsidR="009632F4" w:rsidRPr="00220022">
        <w:rPr>
          <w:lang w:val="uk-UA"/>
        </w:rPr>
        <w:t>її представники</w:t>
      </w:r>
      <w:r w:rsidRPr="00220022">
        <w:rPr>
          <w:lang w:val="uk-UA"/>
        </w:rPr>
        <w:t xml:space="preserve"> описані як служителі Божі, які послані для похвали людей, які роблять добре</w:t>
      </w:r>
      <w:r w:rsidR="009049E4" w:rsidRPr="00220022">
        <w:rPr>
          <w:lang w:val="uk-UA"/>
        </w:rPr>
        <w:t>,</w:t>
      </w:r>
      <w:r w:rsidRPr="00220022">
        <w:rPr>
          <w:lang w:val="uk-UA"/>
        </w:rPr>
        <w:t xml:space="preserve"> і для покарання тих, хто чинить зло (</w:t>
      </w:r>
      <w:r w:rsidR="009049E4" w:rsidRPr="00220022">
        <w:rPr>
          <w:lang w:val="uk-UA"/>
        </w:rPr>
        <w:t>д</w:t>
      </w:r>
      <w:r w:rsidRPr="00220022">
        <w:rPr>
          <w:lang w:val="uk-UA"/>
        </w:rPr>
        <w:t>ив. 1 Петра</w:t>
      </w:r>
      <w:r w:rsidRPr="00220022">
        <w:rPr>
          <w:noProof/>
          <w:lang w:val="uk-UA"/>
        </w:rPr>
        <w:t xml:space="preserve"> 2:14)</w:t>
      </w:r>
      <w:r w:rsidR="009049E4" w:rsidRPr="00220022">
        <w:rPr>
          <w:noProof/>
          <w:lang w:val="uk-UA"/>
        </w:rPr>
        <w:t>.</w:t>
      </w:r>
      <w:r w:rsidRPr="00220022">
        <w:rPr>
          <w:noProof/>
          <w:lang w:val="uk-UA"/>
        </w:rPr>
        <w:t xml:space="preserve"> </w:t>
      </w:r>
      <w:r w:rsidRPr="00220022">
        <w:rPr>
          <w:lang w:val="uk-UA"/>
        </w:rPr>
        <w:t>Коли ви слухаєте цивільну владу</w:t>
      </w:r>
      <w:r w:rsidR="009049E4" w:rsidRPr="00220022">
        <w:rPr>
          <w:lang w:val="uk-UA"/>
        </w:rPr>
        <w:t>,</w:t>
      </w:r>
      <w:r w:rsidRPr="00220022">
        <w:rPr>
          <w:lang w:val="uk-UA"/>
        </w:rPr>
        <w:t xml:space="preserve"> ви маєте розуміти, що Бог говорить до вас через них для вашого добра.</w:t>
      </w:r>
    </w:p>
    <w:p w14:paraId="133BFAC9" w14:textId="38232012" w:rsidR="007B10A8" w:rsidRPr="00220022" w:rsidRDefault="007B10A8" w:rsidP="00DD3690">
      <w:pPr>
        <w:pStyle w:val="4"/>
        <w:rPr>
          <w:lang w:val="uk-UA"/>
        </w:rPr>
      </w:pPr>
      <w:r w:rsidRPr="00220022">
        <w:rPr>
          <w:lang w:val="uk-UA"/>
        </w:rPr>
        <w:t>Моліться за цивільну владу</w:t>
      </w:r>
    </w:p>
    <w:p w14:paraId="7F10BA39" w14:textId="5B98ACC1" w:rsidR="007B10A8" w:rsidRPr="00220022" w:rsidRDefault="007B10A8" w:rsidP="00DD3690">
      <w:pPr>
        <w:pStyle w:val="Indent2"/>
        <w:rPr>
          <w:lang w:val="uk-UA"/>
        </w:rPr>
      </w:pPr>
      <w:r w:rsidRPr="00220022">
        <w:rPr>
          <w:lang w:val="uk-UA"/>
        </w:rPr>
        <w:t>Представники влади відчувають більший тиск</w:t>
      </w:r>
      <w:r w:rsidR="009632F4" w:rsidRPr="00220022">
        <w:rPr>
          <w:lang w:val="uk-UA"/>
        </w:rPr>
        <w:t>,</w:t>
      </w:r>
      <w:r w:rsidRPr="00220022">
        <w:rPr>
          <w:lang w:val="uk-UA"/>
        </w:rPr>
        <w:t xml:space="preserve"> ніж звича</w:t>
      </w:r>
      <w:r w:rsidR="009632F4" w:rsidRPr="00220022">
        <w:rPr>
          <w:lang w:val="uk-UA"/>
        </w:rPr>
        <w:t>й</w:t>
      </w:r>
      <w:r w:rsidRPr="00220022">
        <w:rPr>
          <w:lang w:val="uk-UA"/>
        </w:rPr>
        <w:t>ні громадяни через важливість своєї роботи. Якщо вони прийматимуть немудрі рішення, то наслідки відчують усі</w:t>
      </w:r>
      <w:r w:rsidR="00EA7606" w:rsidRPr="00220022">
        <w:rPr>
          <w:lang w:val="uk-UA"/>
        </w:rPr>
        <w:t xml:space="preserve"> </w:t>
      </w:r>
      <w:r w:rsidRPr="00220022">
        <w:rPr>
          <w:lang w:val="uk-UA"/>
        </w:rPr>
        <w:t xml:space="preserve">люди, яких вони представляють. Тому в Писанні нам сказано </w:t>
      </w:r>
      <w:r w:rsidR="00EA7606" w:rsidRPr="00220022">
        <w:rPr>
          <w:lang w:val="uk-UA"/>
        </w:rPr>
        <w:t>«</w:t>
      </w:r>
      <w:r w:rsidRPr="00220022">
        <w:rPr>
          <w:lang w:val="uk-UA"/>
        </w:rPr>
        <w:t>чинити молитви, благання, прохання... за царів та за всіх, хто при владі, щоб могли ми провадити тихе й мирне життя в усякій побожності та чистості</w:t>
      </w:r>
      <w:r w:rsidR="000C1A4E" w:rsidRPr="00220022">
        <w:rPr>
          <w:lang w:val="uk-UA"/>
        </w:rPr>
        <w:t>»</w:t>
      </w:r>
      <w:r w:rsidRPr="00220022">
        <w:rPr>
          <w:lang w:val="uk-UA"/>
        </w:rPr>
        <w:t xml:space="preserve"> (1 Тимофія 2:2).</w:t>
      </w:r>
    </w:p>
    <w:p w14:paraId="3FC5084E" w14:textId="3BCA847A" w:rsidR="007B10A8" w:rsidRPr="00220022" w:rsidRDefault="007B10A8" w:rsidP="00DD3690">
      <w:pPr>
        <w:pStyle w:val="4"/>
        <w:rPr>
          <w:lang w:val="uk-UA"/>
        </w:rPr>
      </w:pPr>
      <w:r w:rsidRPr="00220022">
        <w:rPr>
          <w:lang w:val="uk-UA"/>
        </w:rPr>
        <w:t>Знайте закони</w:t>
      </w:r>
    </w:p>
    <w:p w14:paraId="04DC6BE3" w14:textId="77777777" w:rsidR="007B10A8" w:rsidRPr="00220022" w:rsidRDefault="007B10A8" w:rsidP="00DD3690">
      <w:pPr>
        <w:pStyle w:val="Indent2"/>
        <w:rPr>
          <w:lang w:val="uk-UA"/>
        </w:rPr>
      </w:pPr>
      <w:r w:rsidRPr="00220022">
        <w:rPr>
          <w:lang w:val="uk-UA"/>
        </w:rPr>
        <w:t>Представники влади призначені для того, щоб виконувати закон. Порушники закону руйнують Божий порядок, а тому мають бути покарані. Незнання закону не є виправданням для його порушення. Тому важливо вивчити закони, які безпосередньо стосуються вашого життя. Це закони про оподаткування, дорожній рух, нерухомість, підприємництво, закон про відповідальність, закон про авторське право, про охорону здоров'я і про домашню освіту.</w:t>
      </w:r>
    </w:p>
    <w:p w14:paraId="172384E3" w14:textId="634916AF" w:rsidR="007B10A8" w:rsidRPr="00220022" w:rsidRDefault="007B10A8" w:rsidP="00DD3690">
      <w:pPr>
        <w:pStyle w:val="4"/>
        <w:rPr>
          <w:lang w:val="uk-UA"/>
        </w:rPr>
      </w:pPr>
      <w:r w:rsidRPr="00220022">
        <w:rPr>
          <w:lang w:val="uk-UA"/>
        </w:rPr>
        <w:t xml:space="preserve">Вивчайте рішення цивільної влади </w:t>
      </w:r>
    </w:p>
    <w:p w14:paraId="48ADAC64" w14:textId="77777777" w:rsidR="007B10A8" w:rsidRPr="00220022" w:rsidRDefault="007B10A8" w:rsidP="00DD3690">
      <w:pPr>
        <w:pStyle w:val="Indent2"/>
        <w:rPr>
          <w:lang w:val="uk-UA"/>
        </w:rPr>
      </w:pPr>
      <w:r w:rsidRPr="00220022">
        <w:rPr>
          <w:lang w:val="uk-UA"/>
        </w:rPr>
        <w:t>Коли влада виносить сувору постанову щодо якоїсь особи або дає різку заяву щодо певної політики, будьте уважні до факторів, які спонукали її діяти таким чином.</w:t>
      </w:r>
    </w:p>
    <w:p w14:paraId="49BB4D72" w14:textId="435DC36E" w:rsidR="007B10A8" w:rsidRPr="00220022" w:rsidRDefault="007B10A8" w:rsidP="00DD3690">
      <w:pPr>
        <w:pStyle w:val="Indent2"/>
        <w:rPr>
          <w:lang w:val="uk-UA"/>
        </w:rPr>
      </w:pPr>
      <w:r w:rsidRPr="00220022">
        <w:rPr>
          <w:lang w:val="uk-UA"/>
        </w:rPr>
        <w:t>Часто люди неправильно розуміють справжні наміри представника влади, оскільки вважають, що він їх якось виокремлює, хоча насправді його цікавить зовсім інша група чи ситуація.</w:t>
      </w:r>
    </w:p>
    <w:p w14:paraId="3196F571" w14:textId="05F813AA" w:rsidR="007B10A8" w:rsidRPr="00220022" w:rsidRDefault="007B10A8" w:rsidP="00DD3690">
      <w:pPr>
        <w:pStyle w:val="4"/>
        <w:rPr>
          <w:lang w:val="uk-UA"/>
        </w:rPr>
      </w:pPr>
      <w:r w:rsidRPr="00220022">
        <w:rPr>
          <w:lang w:val="uk-UA"/>
        </w:rPr>
        <w:t>Підбадьорюйте представників цивільної влади</w:t>
      </w:r>
    </w:p>
    <w:p w14:paraId="0752C087" w14:textId="7F1F37F6" w:rsidR="007B10A8" w:rsidRPr="00220022" w:rsidRDefault="007B10A8" w:rsidP="00DD3690">
      <w:pPr>
        <w:pStyle w:val="Indent2"/>
        <w:rPr>
          <w:lang w:val="uk-UA"/>
        </w:rPr>
      </w:pPr>
      <w:r w:rsidRPr="00220022">
        <w:rPr>
          <w:lang w:val="uk-UA"/>
        </w:rPr>
        <w:t xml:space="preserve">На урядовців спрямовані погляди суспільства. Що б не відбувалося у їхньому особистому житті </w:t>
      </w:r>
      <w:r w:rsidR="003F5DB4" w:rsidRPr="00220022">
        <w:rPr>
          <w:rFonts w:cs="Arial"/>
          <w:lang w:val="uk-UA"/>
        </w:rPr>
        <w:t>—</w:t>
      </w:r>
      <w:r w:rsidRPr="00220022">
        <w:rPr>
          <w:lang w:val="uk-UA"/>
        </w:rPr>
        <w:t xml:space="preserve"> усе стає публічним. Часто ці новини передаються викривлено або неточно</w:t>
      </w:r>
      <w:r w:rsidR="003F5DB4" w:rsidRPr="00220022">
        <w:rPr>
          <w:lang w:val="uk-UA"/>
        </w:rPr>
        <w:t>,</w:t>
      </w:r>
      <w:r w:rsidRPr="00220022">
        <w:rPr>
          <w:lang w:val="uk-UA"/>
        </w:rPr>
        <w:t xml:space="preserve"> і це ще більше засмучує посадовців та їхні сім'ї. Будьте уважні до таких випадків і використовуйте їх</w:t>
      </w:r>
      <w:r w:rsidR="003F5DB4" w:rsidRPr="00220022">
        <w:rPr>
          <w:lang w:val="uk-UA"/>
        </w:rPr>
        <w:t>,</w:t>
      </w:r>
      <w:r w:rsidRPr="00220022">
        <w:rPr>
          <w:lang w:val="uk-UA"/>
        </w:rPr>
        <w:t xml:space="preserve"> щоб написати їм особистий лист. </w:t>
      </w:r>
    </w:p>
    <w:p w14:paraId="0CB0B1AB" w14:textId="6BB2D2DF" w:rsidR="007B10A8" w:rsidRPr="00220022" w:rsidRDefault="007B10A8" w:rsidP="00DD3690">
      <w:pPr>
        <w:pStyle w:val="Indent2"/>
        <w:rPr>
          <w:lang w:val="uk-UA"/>
        </w:rPr>
      </w:pPr>
      <w:r w:rsidRPr="00220022">
        <w:rPr>
          <w:lang w:val="uk-UA"/>
        </w:rPr>
        <w:t>Запевніть їх, що молитеся за них</w:t>
      </w:r>
      <w:r w:rsidR="003F5DB4" w:rsidRPr="00220022">
        <w:rPr>
          <w:lang w:val="uk-UA"/>
        </w:rPr>
        <w:t>,</w:t>
      </w:r>
      <w:r w:rsidRPr="00220022">
        <w:rPr>
          <w:lang w:val="uk-UA"/>
        </w:rPr>
        <w:t xml:space="preserve"> і попросіть у Бога відповідний біблійний вірш, який підбадьорить і направить їх, наблизить до Нього. Нехай ваш лист буде коротким і по суті, і моліться</w:t>
      </w:r>
      <w:r w:rsidR="003F5DB4" w:rsidRPr="00220022">
        <w:rPr>
          <w:lang w:val="uk-UA"/>
        </w:rPr>
        <w:t>,</w:t>
      </w:r>
      <w:r w:rsidRPr="00220022">
        <w:rPr>
          <w:lang w:val="uk-UA"/>
        </w:rPr>
        <w:t xml:space="preserve"> щоб Бог підготував їхні серця отримати його.</w:t>
      </w:r>
    </w:p>
    <w:p w14:paraId="719CB08E" w14:textId="19171D4D" w:rsidR="007B10A8" w:rsidRPr="00220022" w:rsidRDefault="007B10A8" w:rsidP="00DD3690">
      <w:pPr>
        <w:pStyle w:val="4"/>
        <w:rPr>
          <w:lang w:val="uk-UA"/>
        </w:rPr>
      </w:pPr>
      <w:r w:rsidRPr="00220022">
        <w:rPr>
          <w:lang w:val="uk-UA"/>
        </w:rPr>
        <w:t>Шукайте способи зустрітися з представниками цивільної влади</w:t>
      </w:r>
    </w:p>
    <w:p w14:paraId="232E23B6" w14:textId="20FBBCEA" w:rsidR="007B10A8" w:rsidRPr="00220022" w:rsidRDefault="007B10A8">
      <w:pPr>
        <w:pStyle w:val="Indent2"/>
        <w:rPr>
          <w:noProof/>
          <w:lang w:val="uk-UA"/>
        </w:rPr>
      </w:pPr>
      <w:r w:rsidRPr="00220022">
        <w:rPr>
          <w:lang w:val="uk-UA"/>
        </w:rPr>
        <w:t xml:space="preserve">Якщо ви наполегливо молилися за представників влади </w:t>
      </w:r>
      <w:r w:rsidR="00C721BC" w:rsidRPr="00220022">
        <w:rPr>
          <w:lang w:val="uk-UA"/>
        </w:rPr>
        <w:t xml:space="preserve">та </w:t>
      </w:r>
      <w:r w:rsidRPr="00220022">
        <w:rPr>
          <w:lang w:val="uk-UA"/>
        </w:rPr>
        <w:t>підбадьорювали їх</w:t>
      </w:r>
      <w:r w:rsidR="00C721BC" w:rsidRPr="00220022">
        <w:rPr>
          <w:lang w:val="uk-UA"/>
        </w:rPr>
        <w:t xml:space="preserve"> під час скрути</w:t>
      </w:r>
      <w:r w:rsidRPr="00220022">
        <w:rPr>
          <w:lang w:val="uk-UA"/>
        </w:rPr>
        <w:t>, то у вас може бути нагода зустрітися з ними особисто і познайомитися ближче. Коли ви зустрічаєтеся з посадовцем, запевніть його у вашій повазі, бо в Біблії написано, що він служитель Божий нам на добро (</w:t>
      </w:r>
      <w:r w:rsidR="003F5DB4" w:rsidRPr="00220022">
        <w:rPr>
          <w:lang w:val="uk-UA"/>
        </w:rPr>
        <w:t>д</w:t>
      </w:r>
      <w:r w:rsidRPr="00220022">
        <w:rPr>
          <w:lang w:val="uk-UA"/>
        </w:rPr>
        <w:t>ив</w:t>
      </w:r>
      <w:r w:rsidR="003F5DB4" w:rsidRPr="00220022">
        <w:rPr>
          <w:lang w:val="uk-UA"/>
        </w:rPr>
        <w:t>.</w:t>
      </w:r>
      <w:r w:rsidRPr="00220022">
        <w:rPr>
          <w:lang w:val="uk-UA"/>
        </w:rPr>
        <w:t xml:space="preserve"> Римлян</w:t>
      </w:r>
      <w:r w:rsidRPr="00220022">
        <w:rPr>
          <w:noProof/>
          <w:lang w:val="uk-UA"/>
        </w:rPr>
        <w:t xml:space="preserve"> 13:3</w:t>
      </w:r>
      <w:r w:rsidR="003F5DB4" w:rsidRPr="00220022">
        <w:rPr>
          <w:noProof/>
          <w:lang w:val="uk-UA"/>
        </w:rPr>
        <w:t>–</w:t>
      </w:r>
      <w:r w:rsidRPr="00220022">
        <w:rPr>
          <w:noProof/>
          <w:lang w:val="uk-UA"/>
        </w:rPr>
        <w:t>4)</w:t>
      </w:r>
      <w:r w:rsidR="003F5DB4" w:rsidRPr="00220022">
        <w:rPr>
          <w:noProof/>
          <w:lang w:val="uk-UA"/>
        </w:rPr>
        <w:t>.</w:t>
      </w:r>
    </w:p>
    <w:p w14:paraId="3C1CB4CA" w14:textId="0441FE2B" w:rsidR="007B10A8" w:rsidRPr="00220022" w:rsidRDefault="007B10A8" w:rsidP="00DD3690">
      <w:pPr>
        <w:pStyle w:val="Indent2"/>
        <w:rPr>
          <w:lang w:val="uk-UA"/>
        </w:rPr>
      </w:pPr>
      <w:r w:rsidRPr="00220022">
        <w:rPr>
          <w:lang w:val="uk-UA"/>
        </w:rPr>
        <w:t>Скажіть йому, що ви зобов'язуєтеся робити все, що можете</w:t>
      </w:r>
      <w:r w:rsidR="00C721BC" w:rsidRPr="00220022">
        <w:rPr>
          <w:lang w:val="uk-UA"/>
        </w:rPr>
        <w:t>,</w:t>
      </w:r>
      <w:r w:rsidRPr="00220022">
        <w:rPr>
          <w:lang w:val="uk-UA"/>
        </w:rPr>
        <w:t xml:space="preserve"> аби допомогти йому досягати успіху у добрих справах. Запитайте</w:t>
      </w:r>
      <w:r w:rsidR="00C721BC" w:rsidRPr="00220022">
        <w:rPr>
          <w:lang w:val="uk-UA"/>
        </w:rPr>
        <w:t>,</w:t>
      </w:r>
      <w:r w:rsidRPr="00220022">
        <w:rPr>
          <w:lang w:val="uk-UA"/>
        </w:rPr>
        <w:t xml:space="preserve"> чи можете ви йому ще якось допомогти на додачу до молитов. Підкресліть, що ви не шукаєте ніякого особистого зиску чи визнання. Вашою винагородою буде радість бачити, як він приносить користь багатьом людям.</w:t>
      </w:r>
    </w:p>
    <w:p w14:paraId="345081A6" w14:textId="3F977674" w:rsidR="007B10A8" w:rsidRPr="00220022" w:rsidRDefault="007B10A8" w:rsidP="007B10A8">
      <w:pPr>
        <w:pStyle w:val="3"/>
        <w:rPr>
          <w:rFonts w:cs="Arial"/>
          <w:lang w:val="uk-UA"/>
        </w:rPr>
      </w:pPr>
      <w:bookmarkStart w:id="53" w:name="_Toc116650859"/>
      <w:r w:rsidRPr="00220022">
        <w:rPr>
          <w:rFonts w:cs="Arial"/>
          <w:lang w:val="uk-UA"/>
        </w:rPr>
        <w:lastRenderedPageBreak/>
        <w:t>6.</w:t>
      </w:r>
      <w:r w:rsidRPr="00220022">
        <w:rPr>
          <w:rFonts w:cs="Arial"/>
          <w:lang w:val="uk-UA"/>
        </w:rPr>
        <w:tab/>
        <w:t>Як бути уважним до свого роботодавця</w:t>
      </w:r>
      <w:r w:rsidR="00C0484A" w:rsidRPr="00220022">
        <w:rPr>
          <w:rFonts w:cs="Arial"/>
          <w:lang w:val="uk-UA"/>
        </w:rPr>
        <w:t>.</w:t>
      </w:r>
      <w:bookmarkEnd w:id="53"/>
    </w:p>
    <w:p w14:paraId="0F8A9619" w14:textId="779B7A12" w:rsidR="007B10A8" w:rsidRPr="00220022" w:rsidRDefault="007B10A8">
      <w:pPr>
        <w:pStyle w:val="Indent1"/>
        <w:rPr>
          <w:lang w:val="uk-UA"/>
        </w:rPr>
      </w:pPr>
      <w:r w:rsidRPr="00220022">
        <w:rPr>
          <w:lang w:val="uk-UA"/>
        </w:rPr>
        <w:t xml:space="preserve">Бог дає чіткі вказівки всім працівникам робити більше, ніж очікується, у будь-якій роботі, яку їм доручають. </w:t>
      </w:r>
      <w:r w:rsidR="003313E5" w:rsidRPr="00220022">
        <w:rPr>
          <w:lang w:val="uk-UA"/>
        </w:rPr>
        <w:t>«</w:t>
      </w:r>
      <w:r w:rsidRPr="00220022">
        <w:rPr>
          <w:lang w:val="uk-UA"/>
        </w:rPr>
        <w:t>І все, що тільки чините, робіть від душі, немов Господеві, а не людям! Знайте, що від Господа приймете в нагороду спадщину, бо служите ви Господеві Христові</w:t>
      </w:r>
      <w:r w:rsidR="003313E5" w:rsidRPr="00220022">
        <w:rPr>
          <w:lang w:val="uk-UA"/>
        </w:rPr>
        <w:t>»</w:t>
      </w:r>
      <w:r w:rsidRPr="00220022">
        <w:rPr>
          <w:lang w:val="uk-UA"/>
        </w:rPr>
        <w:t xml:space="preserve"> (</w:t>
      </w:r>
      <w:proofErr w:type="spellStart"/>
      <w:r w:rsidRPr="00220022">
        <w:rPr>
          <w:lang w:val="uk-UA"/>
        </w:rPr>
        <w:t>Колосян</w:t>
      </w:r>
      <w:proofErr w:type="spellEnd"/>
      <w:r w:rsidRPr="00220022">
        <w:rPr>
          <w:lang w:val="uk-UA"/>
        </w:rPr>
        <w:t xml:space="preserve"> 3:23</w:t>
      </w:r>
      <w:r w:rsidR="003313E5" w:rsidRPr="00220022">
        <w:rPr>
          <w:lang w:val="uk-UA"/>
        </w:rPr>
        <w:t>–</w:t>
      </w:r>
      <w:r w:rsidRPr="00220022">
        <w:rPr>
          <w:lang w:val="uk-UA"/>
        </w:rPr>
        <w:t>24).</w:t>
      </w:r>
    </w:p>
    <w:p w14:paraId="52ACF9EC" w14:textId="26CBE3D2" w:rsidR="007B10A8" w:rsidRPr="00220022" w:rsidRDefault="007B10A8" w:rsidP="00DD3690">
      <w:pPr>
        <w:pStyle w:val="4"/>
        <w:rPr>
          <w:lang w:val="uk-UA"/>
        </w:rPr>
      </w:pPr>
      <w:r w:rsidRPr="00220022">
        <w:rPr>
          <w:lang w:val="uk-UA"/>
        </w:rPr>
        <w:t>Дізнайтеся пріоритети вашого роботодавця</w:t>
      </w:r>
    </w:p>
    <w:p w14:paraId="50FCBF74" w14:textId="18D875CD" w:rsidR="007B10A8" w:rsidRPr="00220022" w:rsidRDefault="007B10A8" w:rsidP="00DD3690">
      <w:pPr>
        <w:pStyle w:val="Indent2"/>
        <w:rPr>
          <w:lang w:val="uk-UA"/>
        </w:rPr>
      </w:pPr>
      <w:r w:rsidRPr="00220022">
        <w:rPr>
          <w:lang w:val="uk-UA"/>
        </w:rPr>
        <w:t>Ваш роботодавець досягнув певного рівня успіху, оскільки він знає</w:t>
      </w:r>
      <w:r w:rsidR="001D046F" w:rsidRPr="00220022">
        <w:rPr>
          <w:lang w:val="uk-UA"/>
        </w:rPr>
        <w:t>,</w:t>
      </w:r>
      <w:r w:rsidRPr="00220022">
        <w:rPr>
          <w:lang w:val="uk-UA"/>
        </w:rPr>
        <w:t xml:space="preserve"> що потрібно зробити і як це зробити якісно та ефективно. Зрозумійте, </w:t>
      </w:r>
      <w:r w:rsidR="00D15550" w:rsidRPr="00220022">
        <w:rPr>
          <w:lang w:val="uk-UA"/>
        </w:rPr>
        <w:t xml:space="preserve">що </w:t>
      </w:r>
      <w:r w:rsidRPr="00220022">
        <w:rPr>
          <w:lang w:val="uk-UA"/>
        </w:rPr>
        <w:t>ваш роботодав</w:t>
      </w:r>
      <w:r w:rsidR="00D15550" w:rsidRPr="00220022">
        <w:rPr>
          <w:lang w:val="uk-UA"/>
        </w:rPr>
        <w:t>е</w:t>
      </w:r>
      <w:r w:rsidRPr="00220022">
        <w:rPr>
          <w:lang w:val="uk-UA"/>
        </w:rPr>
        <w:t>ц</w:t>
      </w:r>
      <w:r w:rsidR="00D15550" w:rsidRPr="00220022">
        <w:rPr>
          <w:lang w:val="uk-UA"/>
        </w:rPr>
        <w:t>ь</w:t>
      </w:r>
      <w:r w:rsidRPr="00220022">
        <w:rPr>
          <w:lang w:val="uk-UA"/>
        </w:rPr>
        <w:t xml:space="preserve"> розумі</w:t>
      </w:r>
      <w:r w:rsidR="00D15550" w:rsidRPr="00220022">
        <w:rPr>
          <w:lang w:val="uk-UA"/>
        </w:rPr>
        <w:t>є</w:t>
      </w:r>
      <w:r w:rsidRPr="00220022">
        <w:rPr>
          <w:lang w:val="uk-UA"/>
        </w:rPr>
        <w:t xml:space="preserve"> </w:t>
      </w:r>
      <w:r w:rsidR="00D15550" w:rsidRPr="00220022">
        <w:rPr>
          <w:lang w:val="uk-UA"/>
        </w:rPr>
        <w:t>чи</w:t>
      </w:r>
      <w:r w:rsidRPr="00220022">
        <w:rPr>
          <w:lang w:val="uk-UA"/>
        </w:rPr>
        <w:t xml:space="preserve"> сприй</w:t>
      </w:r>
      <w:r w:rsidR="00D15550" w:rsidRPr="00220022">
        <w:rPr>
          <w:lang w:val="uk-UA"/>
        </w:rPr>
        <w:t>має</w:t>
      </w:r>
      <w:r w:rsidRPr="00220022">
        <w:rPr>
          <w:lang w:val="uk-UA"/>
        </w:rPr>
        <w:t xml:space="preserve"> більш</w:t>
      </w:r>
      <w:r w:rsidR="00D15550" w:rsidRPr="00220022">
        <w:rPr>
          <w:lang w:val="uk-UA"/>
        </w:rPr>
        <w:t xml:space="preserve"> широку</w:t>
      </w:r>
      <w:r w:rsidRPr="00220022">
        <w:rPr>
          <w:lang w:val="uk-UA"/>
        </w:rPr>
        <w:t xml:space="preserve"> картин</w:t>
      </w:r>
      <w:r w:rsidR="00D15550" w:rsidRPr="00220022">
        <w:rPr>
          <w:lang w:val="uk-UA"/>
        </w:rPr>
        <w:t>у</w:t>
      </w:r>
      <w:r w:rsidRPr="00220022">
        <w:rPr>
          <w:lang w:val="uk-UA"/>
        </w:rPr>
        <w:t>, ніж в</w:t>
      </w:r>
      <w:r w:rsidR="00D15550" w:rsidRPr="00220022">
        <w:rPr>
          <w:lang w:val="uk-UA"/>
        </w:rPr>
        <w:t>и</w:t>
      </w:r>
      <w:r w:rsidRPr="00220022">
        <w:rPr>
          <w:lang w:val="uk-UA"/>
        </w:rPr>
        <w:t xml:space="preserve">. Якщо він дізнався </w:t>
      </w:r>
      <w:r w:rsidR="00217831" w:rsidRPr="00220022">
        <w:rPr>
          <w:lang w:val="uk-UA"/>
        </w:rPr>
        <w:t xml:space="preserve">про важливі речі </w:t>
      </w:r>
      <w:r w:rsidRPr="00220022">
        <w:rPr>
          <w:lang w:val="uk-UA"/>
        </w:rPr>
        <w:t>через спроби та помилки, то він зможе пояснити це вам, а якщо він підсвідомо має правильні пріоритети, то вам треба уважно придивитися до того, як він діє</w:t>
      </w:r>
      <w:r w:rsidR="001D046F" w:rsidRPr="00220022">
        <w:rPr>
          <w:lang w:val="uk-UA"/>
        </w:rPr>
        <w:t>,</w:t>
      </w:r>
      <w:r w:rsidRPr="00220022">
        <w:rPr>
          <w:lang w:val="uk-UA"/>
        </w:rPr>
        <w:t xml:space="preserve"> аби наслідувати його приклад.</w:t>
      </w:r>
    </w:p>
    <w:p w14:paraId="0B49B47D" w14:textId="0C687F15" w:rsidR="007B10A8" w:rsidRPr="00220022" w:rsidRDefault="007B10A8" w:rsidP="00DD3690">
      <w:pPr>
        <w:pStyle w:val="4"/>
        <w:rPr>
          <w:lang w:val="uk-UA"/>
        </w:rPr>
      </w:pPr>
      <w:r w:rsidRPr="00220022">
        <w:rPr>
          <w:lang w:val="uk-UA"/>
        </w:rPr>
        <w:t>Захищайте ім'я свого роботодавця</w:t>
      </w:r>
    </w:p>
    <w:p w14:paraId="259DCFBE" w14:textId="1FE004E0" w:rsidR="007B10A8" w:rsidRPr="00220022" w:rsidRDefault="00195844" w:rsidP="00DD3690">
      <w:pPr>
        <w:pStyle w:val="Indent2"/>
        <w:rPr>
          <w:lang w:val="uk-UA"/>
        </w:rPr>
      </w:pPr>
      <w:r>
        <w:rPr>
          <w:noProof/>
        </w:rPr>
        <w:drawing>
          <wp:anchor distT="0" distB="0" distL="114300" distR="114300" simplePos="0" relativeHeight="251689984" behindDoc="0" locked="0" layoutInCell="1" allowOverlap="1" wp14:anchorId="094D8AF4" wp14:editId="7027BA59">
            <wp:simplePos x="0" y="0"/>
            <wp:positionH relativeFrom="margin">
              <wp:align>left</wp:align>
            </wp:positionH>
            <wp:positionV relativeFrom="paragraph">
              <wp:posOffset>567690</wp:posOffset>
            </wp:positionV>
            <wp:extent cx="1471930" cy="1781175"/>
            <wp:effectExtent l="38100" t="38100" r="33020" b="47625"/>
            <wp:wrapSquare wrapText="bothSides"/>
            <wp:docPr id="26" name="Рисунок 26" descr="Зображення, що містить будівля, особ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descr="Зображення, що містить будівля, особа&#10;&#10;Автоматично згенерований опис"/>
                    <pic:cNvPicPr/>
                  </pic:nvPicPr>
                  <pic:blipFill>
                    <a:blip r:embed="rId23"/>
                    <a:stretch>
                      <a:fillRect/>
                    </a:stretch>
                  </pic:blipFill>
                  <pic:spPr>
                    <a:xfrm>
                      <a:off x="0" y="0"/>
                      <a:ext cx="1471930" cy="1781175"/>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7B10A8" w:rsidRPr="00220022">
        <w:rPr>
          <w:lang w:val="uk-UA"/>
        </w:rPr>
        <w:t xml:space="preserve">Ім’я вашого роботодавця є його найціннішим активом. Чим </w:t>
      </w:r>
      <w:proofErr w:type="spellStart"/>
      <w:r w:rsidR="007B10A8" w:rsidRPr="00220022">
        <w:rPr>
          <w:lang w:val="uk-UA"/>
        </w:rPr>
        <w:t>шанованішим</w:t>
      </w:r>
      <w:proofErr w:type="spellEnd"/>
      <w:r w:rsidR="007B10A8" w:rsidRPr="00220022">
        <w:rPr>
          <w:lang w:val="uk-UA"/>
        </w:rPr>
        <w:t xml:space="preserve"> буде його ім'я, тим більше людей довірятимуть його продукту чи послузі. Коли ви починаєте працювати у цього роботодавця, ви представляєте його ім'я. Все, що ви робите</w:t>
      </w:r>
      <w:r w:rsidR="00695879" w:rsidRPr="00220022">
        <w:rPr>
          <w:lang w:val="uk-UA"/>
        </w:rPr>
        <w:t>,</w:t>
      </w:r>
      <w:r w:rsidR="007B10A8" w:rsidRPr="00220022">
        <w:rPr>
          <w:lang w:val="uk-UA"/>
        </w:rPr>
        <w:t xml:space="preserve"> спонукатиме людей думати про вашого роботодавця краще або гірше. Збільшуючи шану імені свого роботодавця, ви також збільшуєте повагу до роботи, яку виконуєте.</w:t>
      </w:r>
    </w:p>
    <w:p w14:paraId="32376592" w14:textId="67F5694E" w:rsidR="007B10A8" w:rsidRPr="00220022" w:rsidRDefault="007B10A8" w:rsidP="00DD3690">
      <w:pPr>
        <w:pStyle w:val="4"/>
        <w:rPr>
          <w:lang w:val="uk-UA"/>
        </w:rPr>
      </w:pPr>
      <w:r w:rsidRPr="00220022">
        <w:rPr>
          <w:lang w:val="uk-UA"/>
        </w:rPr>
        <w:t>Знайте політику свого роботодавця</w:t>
      </w:r>
    </w:p>
    <w:p w14:paraId="124058B3" w14:textId="08BC1A74" w:rsidR="007B10A8" w:rsidRPr="00220022" w:rsidRDefault="007B10A8" w:rsidP="00DD3690">
      <w:pPr>
        <w:pStyle w:val="Indent2"/>
        <w:rPr>
          <w:lang w:val="uk-UA"/>
        </w:rPr>
      </w:pPr>
      <w:r w:rsidRPr="00220022">
        <w:rPr>
          <w:lang w:val="uk-UA"/>
        </w:rPr>
        <w:t>У кожній компанії є писані й неписані закони, які створені для її злагодженої та продуктивної роботи. Часто ці закони новачкам чітко не пояснюють, ті, що працюють вже тривалий час, часто їх забувають. Тому вам важливо шанувати свого роботодавця</w:t>
      </w:r>
      <w:r w:rsidR="00695879" w:rsidRPr="00220022">
        <w:rPr>
          <w:lang w:val="uk-UA"/>
        </w:rPr>
        <w:t>,</w:t>
      </w:r>
      <w:r w:rsidRPr="00220022">
        <w:rPr>
          <w:lang w:val="uk-UA"/>
        </w:rPr>
        <w:t xml:space="preserve"> вивчаючи та виконуючи писані та неписані правила.</w:t>
      </w:r>
    </w:p>
    <w:p w14:paraId="49978984" w14:textId="3AD44350" w:rsidR="007B10A8" w:rsidRPr="00220022" w:rsidRDefault="007B10A8" w:rsidP="00DD3690">
      <w:pPr>
        <w:pStyle w:val="4"/>
        <w:rPr>
          <w:lang w:val="uk-UA"/>
        </w:rPr>
      </w:pPr>
      <w:r w:rsidRPr="00220022">
        <w:rPr>
          <w:lang w:val="uk-UA"/>
        </w:rPr>
        <w:t>Зрозумійте</w:t>
      </w:r>
      <w:r w:rsidR="00695879" w:rsidRPr="00220022">
        <w:rPr>
          <w:lang w:val="uk-UA"/>
        </w:rPr>
        <w:t>,</w:t>
      </w:r>
      <w:r w:rsidRPr="00220022">
        <w:rPr>
          <w:lang w:val="uk-UA"/>
        </w:rPr>
        <w:t xml:space="preserve"> під яким тиском перебуває ваш роботодавець</w:t>
      </w:r>
    </w:p>
    <w:p w14:paraId="55837986" w14:textId="6CEE6584" w:rsidR="007B10A8" w:rsidRPr="00220022" w:rsidRDefault="007B10A8" w:rsidP="00DD3690">
      <w:pPr>
        <w:pStyle w:val="Indent2"/>
        <w:rPr>
          <w:spacing w:val="2"/>
          <w:lang w:val="uk-UA"/>
        </w:rPr>
      </w:pPr>
      <w:r w:rsidRPr="00220022">
        <w:rPr>
          <w:spacing w:val="2"/>
          <w:lang w:val="uk-UA"/>
        </w:rPr>
        <w:t>Один з на</w:t>
      </w:r>
      <w:r w:rsidR="00FB5F30" w:rsidRPr="00220022">
        <w:rPr>
          <w:spacing w:val="2"/>
          <w:lang w:val="uk-UA"/>
        </w:rPr>
        <w:t>й</w:t>
      </w:r>
      <w:r w:rsidRPr="00220022">
        <w:rPr>
          <w:spacing w:val="2"/>
          <w:lang w:val="uk-UA"/>
        </w:rPr>
        <w:t xml:space="preserve">кращих способів виявити уважність до роботодавця </w:t>
      </w:r>
      <w:r w:rsidR="00FB5F30" w:rsidRPr="00220022">
        <w:rPr>
          <w:rFonts w:cs="Arial"/>
          <w:lang w:val="uk-UA"/>
        </w:rPr>
        <w:t xml:space="preserve">— </w:t>
      </w:r>
      <w:r w:rsidRPr="00220022">
        <w:rPr>
          <w:spacing w:val="2"/>
          <w:lang w:val="uk-UA"/>
        </w:rPr>
        <w:t>це усвідомлювати</w:t>
      </w:r>
      <w:r w:rsidR="00FB5F30" w:rsidRPr="00220022">
        <w:rPr>
          <w:spacing w:val="2"/>
          <w:lang w:val="uk-UA"/>
        </w:rPr>
        <w:t>,</w:t>
      </w:r>
      <w:r w:rsidRPr="00220022">
        <w:rPr>
          <w:spacing w:val="2"/>
          <w:lang w:val="uk-UA"/>
        </w:rPr>
        <w:t xml:space="preserve"> під яким тиском він перебуває. Адже він відповідає не лише за успіх компанії, але й за потреби своєї сім'ї. Коли виникають несподівані труднощі, такі як судові позови, фізична хвороба чи фінансові втрати, він буде дуже вдячний за слова підбадьорення або дії для полегшення його тягаря.</w:t>
      </w:r>
    </w:p>
    <w:p w14:paraId="2FD9EB16" w14:textId="3FB6401A" w:rsidR="007B10A8" w:rsidRPr="00220022" w:rsidRDefault="007B10A8" w:rsidP="00DD3690">
      <w:pPr>
        <w:pStyle w:val="4"/>
        <w:rPr>
          <w:lang w:val="uk-UA"/>
        </w:rPr>
      </w:pPr>
      <w:r w:rsidRPr="00220022">
        <w:rPr>
          <w:lang w:val="uk-UA"/>
        </w:rPr>
        <w:t>Переадресовувати похвалу своєму роботодавцю</w:t>
      </w:r>
    </w:p>
    <w:p w14:paraId="561C89ED" w14:textId="42D10B26" w:rsidR="007B10A8" w:rsidRPr="00220022" w:rsidRDefault="007B10A8" w:rsidP="00DD3690">
      <w:pPr>
        <w:pStyle w:val="Indent2"/>
        <w:rPr>
          <w:lang w:val="uk-UA"/>
        </w:rPr>
      </w:pPr>
      <w:r w:rsidRPr="00220022">
        <w:rPr>
          <w:lang w:val="uk-UA"/>
        </w:rPr>
        <w:t xml:space="preserve">Виконуйте свою роботу настільки добре, щоб люди були вдячні за обслуговування. Коли вас хвалитимуть за роботу, переадресовуйте похвалу на свого роботодавця і на Господа, говорячи: </w:t>
      </w:r>
      <w:r w:rsidR="003F0120" w:rsidRPr="00220022">
        <w:rPr>
          <w:lang w:val="uk-UA"/>
        </w:rPr>
        <w:t>«</w:t>
      </w:r>
      <w:r w:rsidRPr="00220022">
        <w:rPr>
          <w:lang w:val="uk-UA"/>
        </w:rPr>
        <w:t xml:space="preserve">Я знаю, що мій </w:t>
      </w:r>
      <w:r w:rsidR="003F0120" w:rsidRPr="00220022">
        <w:rPr>
          <w:lang w:val="uk-UA"/>
        </w:rPr>
        <w:t>керівник</w:t>
      </w:r>
      <w:r w:rsidRPr="00220022">
        <w:rPr>
          <w:lang w:val="uk-UA"/>
        </w:rPr>
        <w:t xml:space="preserve"> хотів би, щоб я зробив це для вас якнайкраще</w:t>
      </w:r>
      <w:r w:rsidR="003F0120" w:rsidRPr="00220022">
        <w:rPr>
          <w:lang w:val="uk-UA"/>
        </w:rPr>
        <w:t>»</w:t>
      </w:r>
      <w:r w:rsidRPr="00220022">
        <w:rPr>
          <w:lang w:val="uk-UA"/>
        </w:rPr>
        <w:t xml:space="preserve"> або </w:t>
      </w:r>
      <w:r w:rsidR="003F0120" w:rsidRPr="00220022">
        <w:rPr>
          <w:lang w:val="uk-UA"/>
        </w:rPr>
        <w:t>«</w:t>
      </w:r>
      <w:r w:rsidRPr="00220022">
        <w:rPr>
          <w:lang w:val="uk-UA"/>
        </w:rPr>
        <w:t xml:space="preserve">Я знаю, що так би зробив мій </w:t>
      </w:r>
      <w:r w:rsidR="003F0120" w:rsidRPr="00220022">
        <w:rPr>
          <w:lang w:val="uk-UA"/>
        </w:rPr>
        <w:t>керівник</w:t>
      </w:r>
      <w:r w:rsidRPr="00220022">
        <w:rPr>
          <w:lang w:val="uk-UA"/>
        </w:rPr>
        <w:t xml:space="preserve">, та понад усе я хочу </w:t>
      </w:r>
      <w:r w:rsidR="003F0120" w:rsidRPr="00220022">
        <w:rPr>
          <w:lang w:val="uk-UA"/>
        </w:rPr>
        <w:t xml:space="preserve">своєю роботою </w:t>
      </w:r>
      <w:r w:rsidRPr="00220022">
        <w:rPr>
          <w:lang w:val="uk-UA"/>
        </w:rPr>
        <w:t>догодити Господу!</w:t>
      </w:r>
      <w:r w:rsidR="003F0120" w:rsidRPr="00220022">
        <w:rPr>
          <w:lang w:val="uk-UA"/>
        </w:rPr>
        <w:t>»</w:t>
      </w:r>
      <w:r w:rsidRPr="00220022">
        <w:rPr>
          <w:lang w:val="uk-UA"/>
        </w:rPr>
        <w:t>.</w:t>
      </w:r>
    </w:p>
    <w:p w14:paraId="1FE42842" w14:textId="33401C8B" w:rsidR="007B10A8" w:rsidRPr="00220022" w:rsidRDefault="007B10A8" w:rsidP="00DD3690">
      <w:pPr>
        <w:pStyle w:val="4"/>
        <w:rPr>
          <w:lang w:val="uk-UA"/>
        </w:rPr>
      </w:pPr>
      <w:r w:rsidRPr="00220022">
        <w:rPr>
          <w:lang w:val="uk-UA"/>
        </w:rPr>
        <w:t xml:space="preserve">Будьте </w:t>
      </w:r>
      <w:r w:rsidR="00A16304" w:rsidRPr="00220022">
        <w:rPr>
          <w:lang w:val="uk-UA"/>
        </w:rPr>
        <w:t>«</w:t>
      </w:r>
      <w:r w:rsidRPr="00220022">
        <w:rPr>
          <w:lang w:val="uk-UA"/>
        </w:rPr>
        <w:t>передавачем</w:t>
      </w:r>
      <w:r w:rsidR="00A16304" w:rsidRPr="00220022">
        <w:rPr>
          <w:lang w:val="uk-UA"/>
        </w:rPr>
        <w:t>»</w:t>
      </w:r>
      <w:r w:rsidRPr="00220022">
        <w:rPr>
          <w:lang w:val="uk-UA"/>
        </w:rPr>
        <w:t xml:space="preserve"> енергії для свого роботодавця</w:t>
      </w:r>
    </w:p>
    <w:p w14:paraId="0EE939AE" w14:textId="6B123396" w:rsidR="007B10A8" w:rsidRPr="00220022" w:rsidRDefault="007B10A8" w:rsidP="00DD3690">
      <w:pPr>
        <w:pStyle w:val="Indent2"/>
        <w:rPr>
          <w:lang w:val="uk-UA"/>
        </w:rPr>
      </w:pPr>
      <w:r w:rsidRPr="00220022">
        <w:rPr>
          <w:lang w:val="uk-UA"/>
        </w:rPr>
        <w:t>Існує два типи працівників: ті, що дають енергію</w:t>
      </w:r>
      <w:r w:rsidR="00894F92" w:rsidRPr="00220022">
        <w:rPr>
          <w:lang w:val="uk-UA"/>
        </w:rPr>
        <w:t>,</w:t>
      </w:r>
      <w:r w:rsidRPr="00220022">
        <w:rPr>
          <w:lang w:val="uk-UA"/>
        </w:rPr>
        <w:t xml:space="preserve"> і т</w:t>
      </w:r>
      <w:r w:rsidR="00894F92" w:rsidRPr="00220022">
        <w:rPr>
          <w:lang w:val="uk-UA"/>
        </w:rPr>
        <w:t>і</w:t>
      </w:r>
      <w:r w:rsidRPr="00220022">
        <w:rPr>
          <w:lang w:val="uk-UA"/>
        </w:rPr>
        <w:t>, що її забирають. Ті, що дають енергію, підбадьорюють та заохочують людей усмішкою, відповідною похвалою та працелюбністю. Ті ж працівники, які забирають енергію, похмурі, в усьому шукають негатив, невдячні і взагалі знеохочують людей навколо.</w:t>
      </w:r>
    </w:p>
    <w:p w14:paraId="2456898D" w14:textId="3FC8663A" w:rsidR="007B10A8" w:rsidRPr="00220022" w:rsidRDefault="007B10A8" w:rsidP="00DD3690">
      <w:pPr>
        <w:pStyle w:val="4"/>
        <w:rPr>
          <w:lang w:val="uk-UA"/>
        </w:rPr>
      </w:pPr>
      <w:r w:rsidRPr="00220022">
        <w:rPr>
          <w:lang w:val="uk-UA"/>
        </w:rPr>
        <w:t>Знайте, що є глибоко важливим для вашого роботодавця</w:t>
      </w:r>
    </w:p>
    <w:p w14:paraId="26E7A8B0" w14:textId="5F12969E" w:rsidR="007B10A8" w:rsidRPr="00220022" w:rsidRDefault="007B10A8" w:rsidP="00DD3690">
      <w:pPr>
        <w:pStyle w:val="Indent2"/>
        <w:rPr>
          <w:lang w:val="uk-UA"/>
        </w:rPr>
      </w:pPr>
      <w:r w:rsidRPr="00220022">
        <w:rPr>
          <w:lang w:val="uk-UA"/>
        </w:rPr>
        <w:t>Успіх чи провал компанії зазвичай визначається дрібницями. Дрібницями на кшталт: знати</w:t>
      </w:r>
      <w:r w:rsidR="005E79F3" w:rsidRPr="00220022">
        <w:rPr>
          <w:lang w:val="uk-UA"/>
        </w:rPr>
        <w:t>,</w:t>
      </w:r>
      <w:r w:rsidRPr="00220022">
        <w:rPr>
          <w:lang w:val="uk-UA"/>
        </w:rPr>
        <w:t xml:space="preserve"> коли треба заохотити співробітників чи підбадьорити покупців</w:t>
      </w:r>
      <w:r w:rsidR="005E79F3" w:rsidRPr="00220022">
        <w:rPr>
          <w:lang w:val="uk-UA"/>
        </w:rPr>
        <w:t>;</w:t>
      </w:r>
      <w:r w:rsidRPr="00220022">
        <w:rPr>
          <w:lang w:val="uk-UA"/>
        </w:rPr>
        <w:t xml:space="preserve"> знати</w:t>
      </w:r>
      <w:r w:rsidR="005E79F3" w:rsidRPr="00220022">
        <w:rPr>
          <w:lang w:val="uk-UA"/>
        </w:rPr>
        <w:t>,</w:t>
      </w:r>
      <w:r w:rsidRPr="00220022">
        <w:rPr>
          <w:lang w:val="uk-UA"/>
        </w:rPr>
        <w:t xml:space="preserve"> коли треба додатково перевірити точність замовлення або суми в рахунку</w:t>
      </w:r>
      <w:r w:rsidR="005E79F3" w:rsidRPr="00220022">
        <w:rPr>
          <w:lang w:val="uk-UA"/>
        </w:rPr>
        <w:t>;</w:t>
      </w:r>
      <w:r w:rsidRPr="00220022">
        <w:rPr>
          <w:lang w:val="uk-UA"/>
        </w:rPr>
        <w:t xml:space="preserve"> знати</w:t>
      </w:r>
      <w:r w:rsidR="005E79F3" w:rsidRPr="00220022">
        <w:rPr>
          <w:lang w:val="uk-UA"/>
        </w:rPr>
        <w:t>,</w:t>
      </w:r>
      <w:r w:rsidRPr="00220022">
        <w:rPr>
          <w:lang w:val="uk-UA"/>
        </w:rPr>
        <w:t xml:space="preserve"> як зробити процес роботи ефективнішим</w:t>
      </w:r>
      <w:r w:rsidR="005E79F3" w:rsidRPr="00220022">
        <w:rPr>
          <w:lang w:val="uk-UA"/>
        </w:rPr>
        <w:t>;</w:t>
      </w:r>
      <w:r w:rsidRPr="00220022">
        <w:rPr>
          <w:lang w:val="uk-UA"/>
        </w:rPr>
        <w:t xml:space="preserve"> знати</w:t>
      </w:r>
      <w:r w:rsidR="005E79F3" w:rsidRPr="00220022">
        <w:rPr>
          <w:lang w:val="uk-UA"/>
        </w:rPr>
        <w:t>,</w:t>
      </w:r>
      <w:r w:rsidRPr="00220022">
        <w:rPr>
          <w:lang w:val="uk-UA"/>
        </w:rPr>
        <w:t xml:space="preserve"> коли навести порядок в офісі і знати</w:t>
      </w:r>
      <w:r w:rsidR="005E79F3" w:rsidRPr="00220022">
        <w:rPr>
          <w:lang w:val="uk-UA"/>
        </w:rPr>
        <w:t>,</w:t>
      </w:r>
      <w:r w:rsidRPr="00220022">
        <w:rPr>
          <w:lang w:val="uk-UA"/>
        </w:rPr>
        <w:t xml:space="preserve"> як давати лад інструменту й обладнанню.</w:t>
      </w:r>
    </w:p>
    <w:p w14:paraId="203F1FD6" w14:textId="6D0D932C" w:rsidR="007B10A8" w:rsidRPr="00220022" w:rsidRDefault="00195844" w:rsidP="007B10A8">
      <w:pPr>
        <w:pStyle w:val="2"/>
        <w:rPr>
          <w:rFonts w:cs="Arial"/>
          <w:lang w:val="uk-UA"/>
        </w:rPr>
      </w:pPr>
      <w:bookmarkStart w:id="54" w:name="_Toc65292371"/>
      <w:bookmarkStart w:id="55" w:name="_Toc446441907"/>
      <w:bookmarkStart w:id="56" w:name="_Toc116650860"/>
      <w:r>
        <w:rPr>
          <w:rFonts w:cs="Arial"/>
          <w:noProof/>
        </w:rPr>
        <w:drawing>
          <wp:anchor distT="0" distB="0" distL="114300" distR="114300" simplePos="0" relativeHeight="251692032" behindDoc="0" locked="0" layoutInCell="1" allowOverlap="1" wp14:anchorId="56567754" wp14:editId="3CD40209">
            <wp:simplePos x="0" y="0"/>
            <wp:positionH relativeFrom="margin">
              <wp:align>right</wp:align>
            </wp:positionH>
            <wp:positionV relativeFrom="paragraph">
              <wp:posOffset>521335</wp:posOffset>
            </wp:positionV>
            <wp:extent cx="1736090" cy="1200150"/>
            <wp:effectExtent l="38100" t="38100" r="35560" b="38100"/>
            <wp:wrapSquare wrapText="bothSides"/>
            <wp:docPr id="27" name="Рисунок 27" descr="Зображення, що містить трава, надворі, стадо, ссавець&#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descr="Зображення, що містить трава, надворі, стадо, ссавець&#10;&#10;Автоматично згенерований опис"/>
                    <pic:cNvPicPr/>
                  </pic:nvPicPr>
                  <pic:blipFill>
                    <a:blip r:embed="rId24"/>
                    <a:stretch>
                      <a:fillRect/>
                    </a:stretch>
                  </pic:blipFill>
                  <pic:spPr>
                    <a:xfrm>
                      <a:off x="0" y="0"/>
                      <a:ext cx="1736090" cy="1200150"/>
                    </a:xfrm>
                    <a:prstGeom prst="rect">
                      <a:avLst/>
                    </a:prstGeom>
                    <a:ln w="38100">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DD3690" w:rsidRPr="00220022">
        <w:rPr>
          <w:rFonts w:cs="Arial"/>
          <w:iCs/>
          <w:lang w:val="uk-UA"/>
        </w:rPr>
        <w:t>X.</w:t>
      </w:r>
      <w:r w:rsidR="00DD3690" w:rsidRPr="00220022">
        <w:rPr>
          <w:rFonts w:cs="Arial"/>
          <w:iCs/>
          <w:lang w:val="uk-UA"/>
        </w:rPr>
        <w:tab/>
      </w:r>
      <w:r w:rsidR="007B10A8" w:rsidRPr="00220022">
        <w:rPr>
          <w:rFonts w:cs="Arial"/>
          <w:iCs/>
          <w:lang w:val="uk-UA"/>
        </w:rPr>
        <w:t>Як тримати рівновагу між уважністю та пильністю</w:t>
      </w:r>
      <w:bookmarkEnd w:id="54"/>
      <w:bookmarkEnd w:id="55"/>
      <w:bookmarkEnd w:id="56"/>
    </w:p>
    <w:p w14:paraId="30B51B8D" w14:textId="6F320598" w:rsidR="007B10A8" w:rsidRPr="00220022" w:rsidRDefault="007B10A8" w:rsidP="007B10A8">
      <w:pPr>
        <w:rPr>
          <w:rFonts w:cs="Arial"/>
          <w:lang w:val="uk-UA"/>
        </w:rPr>
      </w:pPr>
      <w:r w:rsidRPr="00220022">
        <w:rPr>
          <w:rFonts w:cs="Arial"/>
          <w:lang w:val="uk-UA"/>
        </w:rPr>
        <w:t>У той час як уважність — це концентрація на словах людини, пильність — це усвідомлення</w:t>
      </w:r>
      <w:r w:rsidR="00E14705" w:rsidRPr="00220022">
        <w:rPr>
          <w:rFonts w:cs="Arial"/>
          <w:lang w:val="uk-UA"/>
        </w:rPr>
        <w:t xml:space="preserve"> того,</w:t>
      </w:r>
      <w:r w:rsidRPr="00220022">
        <w:rPr>
          <w:rFonts w:cs="Arial"/>
          <w:lang w:val="uk-UA"/>
        </w:rPr>
        <w:t xml:space="preserve"> що відбувається навколо, коли ми слухаємо. Нам необхідні і уважність</w:t>
      </w:r>
      <w:r w:rsidR="00E14705" w:rsidRPr="00220022">
        <w:rPr>
          <w:rFonts w:cs="Arial"/>
          <w:lang w:val="uk-UA"/>
        </w:rPr>
        <w:t>,</w:t>
      </w:r>
      <w:r w:rsidRPr="00220022">
        <w:rPr>
          <w:rFonts w:cs="Arial"/>
          <w:lang w:val="uk-UA"/>
        </w:rPr>
        <w:t xml:space="preserve"> і пильність.</w:t>
      </w:r>
      <w:r w:rsidR="00195844" w:rsidRPr="00662271">
        <w:rPr>
          <w:rFonts w:cs="Arial"/>
          <w:noProof/>
        </w:rPr>
        <w:t xml:space="preserve"> </w:t>
      </w:r>
    </w:p>
    <w:p w14:paraId="2EEEBCA7" w14:textId="075B4A2C" w:rsidR="007B10A8" w:rsidRPr="00220022" w:rsidRDefault="007B10A8" w:rsidP="007B10A8">
      <w:pPr>
        <w:rPr>
          <w:rFonts w:cs="Arial"/>
          <w:lang w:val="uk-UA"/>
        </w:rPr>
      </w:pPr>
      <w:r w:rsidRPr="00220022">
        <w:rPr>
          <w:rFonts w:cs="Arial"/>
          <w:lang w:val="uk-UA"/>
        </w:rPr>
        <w:t>Пішохід може бути дуже уважний до зеленого світла, яке дозволяє йому перейти дорогу. Однак, якщо він не помітить автомобіл</w:t>
      </w:r>
      <w:r w:rsidR="00D8267D" w:rsidRPr="00220022">
        <w:rPr>
          <w:rFonts w:cs="Arial"/>
          <w:lang w:val="uk-UA"/>
        </w:rPr>
        <w:t>я</w:t>
      </w:r>
      <w:r w:rsidR="00E14705" w:rsidRPr="00220022">
        <w:rPr>
          <w:rFonts w:cs="Arial"/>
          <w:lang w:val="uk-UA"/>
        </w:rPr>
        <w:t>,</w:t>
      </w:r>
      <w:r w:rsidRPr="00220022">
        <w:rPr>
          <w:rFonts w:cs="Arial"/>
          <w:lang w:val="uk-UA"/>
        </w:rPr>
        <w:t xml:space="preserve"> який на великій швидкості їде на червоне світло світлофора, то його уважність стане його загибеллю. Його уважність говоритиме, що він має перевагу, проте брак пильності </w:t>
      </w:r>
      <w:proofErr w:type="spellStart"/>
      <w:r w:rsidRPr="00220022">
        <w:rPr>
          <w:rFonts w:cs="Arial"/>
          <w:lang w:val="uk-UA"/>
        </w:rPr>
        <w:t>означатиме</w:t>
      </w:r>
      <w:proofErr w:type="spellEnd"/>
      <w:r w:rsidRPr="00220022">
        <w:rPr>
          <w:rFonts w:cs="Arial"/>
          <w:lang w:val="uk-UA"/>
        </w:rPr>
        <w:t xml:space="preserve">, що він </w:t>
      </w:r>
      <w:r w:rsidR="00E14705" w:rsidRPr="00220022">
        <w:rPr>
          <w:rFonts w:cs="Arial"/>
          <w:lang w:val="uk-UA"/>
        </w:rPr>
        <w:t>«</w:t>
      </w:r>
      <w:r w:rsidRPr="00220022">
        <w:rPr>
          <w:rFonts w:cs="Arial"/>
          <w:lang w:val="uk-UA"/>
        </w:rPr>
        <w:t xml:space="preserve">помер </w:t>
      </w:r>
      <w:proofErr w:type="spellStart"/>
      <w:r w:rsidRPr="00220022">
        <w:rPr>
          <w:rFonts w:cs="Arial"/>
          <w:lang w:val="uk-UA"/>
        </w:rPr>
        <w:t>пр</w:t>
      </w:r>
      <w:r w:rsidR="00D8267D" w:rsidRPr="00220022">
        <w:rPr>
          <w:rFonts w:cs="Arial"/>
          <w:lang w:val="uk-UA"/>
        </w:rPr>
        <w:t>а′</w:t>
      </w:r>
      <w:r w:rsidRPr="00220022">
        <w:rPr>
          <w:rFonts w:cs="Arial"/>
          <w:lang w:val="uk-UA"/>
        </w:rPr>
        <w:t>вим</w:t>
      </w:r>
      <w:proofErr w:type="spellEnd"/>
      <w:r w:rsidR="00E14705" w:rsidRPr="00220022">
        <w:rPr>
          <w:rFonts w:cs="Arial"/>
          <w:lang w:val="uk-UA"/>
        </w:rPr>
        <w:t>».</w:t>
      </w:r>
    </w:p>
    <w:p w14:paraId="17C810A3" w14:textId="0B3160A6" w:rsidR="007B10A8" w:rsidRPr="00220022" w:rsidRDefault="00DD3690" w:rsidP="007B10A8">
      <w:pPr>
        <w:pStyle w:val="3"/>
        <w:rPr>
          <w:rFonts w:cs="Arial"/>
          <w:lang w:val="uk-UA"/>
        </w:rPr>
      </w:pPr>
      <w:bookmarkStart w:id="57" w:name="_Toc116650861"/>
      <w:r w:rsidRPr="00220022">
        <w:rPr>
          <w:rFonts w:cs="Arial"/>
          <w:lang w:val="uk-UA"/>
        </w:rPr>
        <w:lastRenderedPageBreak/>
        <w:t>1.</w:t>
      </w:r>
      <w:r w:rsidRPr="00220022">
        <w:rPr>
          <w:rFonts w:cs="Arial"/>
          <w:lang w:val="uk-UA"/>
        </w:rPr>
        <w:tab/>
      </w:r>
      <w:r w:rsidR="007B10A8" w:rsidRPr="00220022">
        <w:rPr>
          <w:rFonts w:cs="Arial"/>
          <w:lang w:val="uk-UA"/>
        </w:rPr>
        <w:t>Розсудливо</w:t>
      </w:r>
      <w:bookmarkEnd w:id="57"/>
    </w:p>
    <w:p w14:paraId="7132F901" w14:textId="7DA432E3" w:rsidR="007B10A8" w:rsidRPr="00220022" w:rsidRDefault="007B10A8" w:rsidP="00DD3690">
      <w:pPr>
        <w:pStyle w:val="Indent1"/>
        <w:rPr>
          <w:lang w:val="uk-UA"/>
        </w:rPr>
      </w:pPr>
      <w:r w:rsidRPr="00220022">
        <w:rPr>
          <w:lang w:val="uk-UA"/>
        </w:rPr>
        <w:t xml:space="preserve">Розсудливість </w:t>
      </w:r>
      <w:r w:rsidR="008508CC" w:rsidRPr="00220022">
        <w:rPr>
          <w:rFonts w:cs="Arial"/>
          <w:lang w:val="uk-UA"/>
        </w:rPr>
        <w:t>—</w:t>
      </w:r>
      <w:r w:rsidRPr="00220022">
        <w:rPr>
          <w:lang w:val="uk-UA"/>
        </w:rPr>
        <w:t xml:space="preserve"> це здатність уникати слів, дій і поглядів, які можуть призвести до небажаних наслідків. Ця риса дуже важлива для того, щоб визначати</w:t>
      </w:r>
      <w:r w:rsidR="008508CC" w:rsidRPr="00220022">
        <w:rPr>
          <w:lang w:val="uk-UA"/>
        </w:rPr>
        <w:t>,</w:t>
      </w:r>
      <w:r w:rsidRPr="00220022">
        <w:rPr>
          <w:lang w:val="uk-UA"/>
        </w:rPr>
        <w:t xml:space="preserve"> до кого варто чи не варто бути уважним. Розсудливість також важлива для того, щоб розуміти</w:t>
      </w:r>
      <w:r w:rsidR="008508CC" w:rsidRPr="00220022">
        <w:rPr>
          <w:lang w:val="uk-UA"/>
        </w:rPr>
        <w:t>,</w:t>
      </w:r>
      <w:r w:rsidRPr="00220022">
        <w:rPr>
          <w:lang w:val="uk-UA"/>
        </w:rPr>
        <w:t xml:space="preserve"> як довго ми маємо бути уважними. Якщо ми виявлятимемо лише уважність, то цим ми заохотимо деяких людей говорити довше</w:t>
      </w:r>
      <w:r w:rsidR="008508CC" w:rsidRPr="00220022">
        <w:rPr>
          <w:lang w:val="uk-UA"/>
        </w:rPr>
        <w:t>,</w:t>
      </w:r>
      <w:r w:rsidRPr="00220022">
        <w:rPr>
          <w:lang w:val="uk-UA"/>
        </w:rPr>
        <w:t xml:space="preserve"> ніж </w:t>
      </w:r>
      <w:r w:rsidR="00BD6E87" w:rsidRPr="00220022">
        <w:rPr>
          <w:lang w:val="uk-UA"/>
        </w:rPr>
        <w:t>треба,</w:t>
      </w:r>
      <w:r w:rsidRPr="00220022">
        <w:rPr>
          <w:lang w:val="uk-UA"/>
        </w:rPr>
        <w:t xml:space="preserve"> і казати те, </w:t>
      </w:r>
      <w:r w:rsidR="00897982" w:rsidRPr="00220022">
        <w:rPr>
          <w:lang w:val="uk-UA"/>
        </w:rPr>
        <w:t>чого</w:t>
      </w:r>
      <w:r w:rsidRPr="00220022">
        <w:rPr>
          <w:lang w:val="uk-UA"/>
        </w:rPr>
        <w:t xml:space="preserve"> нам не слід чути. «Не бракує гріха в </w:t>
      </w:r>
      <w:proofErr w:type="spellStart"/>
      <w:r w:rsidRPr="00220022">
        <w:rPr>
          <w:lang w:val="uk-UA"/>
        </w:rPr>
        <w:t>многомовності</w:t>
      </w:r>
      <w:proofErr w:type="spellEnd"/>
      <w:r w:rsidRPr="00220022">
        <w:rPr>
          <w:lang w:val="uk-UA"/>
        </w:rPr>
        <w:t>, а хто стримує губи свої, той розумний» (Приповісті 10:19:)</w:t>
      </w:r>
      <w:r w:rsidR="008508CC" w:rsidRPr="00220022">
        <w:rPr>
          <w:lang w:val="uk-UA"/>
        </w:rPr>
        <w:t>.</w:t>
      </w:r>
    </w:p>
    <w:p w14:paraId="4B87999E" w14:textId="00557954" w:rsidR="007B10A8" w:rsidRPr="00220022" w:rsidRDefault="00DD3690" w:rsidP="007B10A8">
      <w:pPr>
        <w:pStyle w:val="3"/>
        <w:rPr>
          <w:rFonts w:cs="Arial"/>
          <w:lang w:val="uk-UA"/>
        </w:rPr>
      </w:pPr>
      <w:bookmarkStart w:id="58" w:name="_Toc116650862"/>
      <w:r w:rsidRPr="00220022">
        <w:rPr>
          <w:rFonts w:cs="Arial"/>
          <w:lang w:val="uk-UA"/>
        </w:rPr>
        <w:t>2.</w:t>
      </w:r>
      <w:r w:rsidRPr="00220022">
        <w:rPr>
          <w:rFonts w:cs="Arial"/>
          <w:lang w:val="uk-UA"/>
        </w:rPr>
        <w:tab/>
      </w:r>
      <w:r w:rsidR="007B10A8" w:rsidRPr="00220022">
        <w:rPr>
          <w:rFonts w:cs="Arial"/>
          <w:lang w:val="uk-UA"/>
        </w:rPr>
        <w:t>З любов'ю</w:t>
      </w:r>
      <w:bookmarkEnd w:id="58"/>
    </w:p>
    <w:p w14:paraId="2C1D1EC9" w14:textId="5797EC7A" w:rsidR="007B10A8" w:rsidRPr="00220022" w:rsidRDefault="007B10A8">
      <w:pPr>
        <w:pStyle w:val="Indent1"/>
        <w:rPr>
          <w:noProof/>
          <w:spacing w:val="2"/>
          <w:lang w:val="uk-UA"/>
        </w:rPr>
      </w:pPr>
      <w:r w:rsidRPr="00220022">
        <w:rPr>
          <w:spacing w:val="2"/>
          <w:lang w:val="uk-UA"/>
        </w:rPr>
        <w:t xml:space="preserve">Ми також можемо бути уважними до людини радше з почуття обов'язку, аніж зі щирої любові. Любов </w:t>
      </w:r>
      <w:r w:rsidR="001A0F6E" w:rsidRPr="00220022">
        <w:rPr>
          <w:rFonts w:cs="Arial"/>
          <w:lang w:val="uk-UA"/>
        </w:rPr>
        <w:t>—</w:t>
      </w:r>
      <w:r w:rsidRPr="00220022">
        <w:rPr>
          <w:spacing w:val="2"/>
          <w:lang w:val="uk-UA"/>
        </w:rPr>
        <w:t xml:space="preserve"> це задоволення основних потреб людини </w:t>
      </w:r>
      <w:r w:rsidR="001A0F6E" w:rsidRPr="00220022">
        <w:rPr>
          <w:spacing w:val="2"/>
          <w:lang w:val="uk-UA"/>
        </w:rPr>
        <w:t>без</w:t>
      </w:r>
      <w:r w:rsidRPr="00220022">
        <w:rPr>
          <w:spacing w:val="2"/>
          <w:lang w:val="uk-UA"/>
        </w:rPr>
        <w:t xml:space="preserve"> очіку</w:t>
      </w:r>
      <w:r w:rsidR="001A0F6E" w:rsidRPr="00220022">
        <w:rPr>
          <w:spacing w:val="2"/>
          <w:lang w:val="uk-UA"/>
        </w:rPr>
        <w:t>вання</w:t>
      </w:r>
      <w:r w:rsidRPr="00220022">
        <w:rPr>
          <w:spacing w:val="2"/>
          <w:lang w:val="uk-UA"/>
        </w:rPr>
        <w:t xml:space="preserve"> особистої вигоди. Любов має спонукати нас бути уважними та керувати </w:t>
      </w:r>
      <w:r w:rsidR="00BC63FF" w:rsidRPr="00220022">
        <w:rPr>
          <w:spacing w:val="2"/>
          <w:lang w:val="uk-UA"/>
        </w:rPr>
        <w:t>тим</w:t>
      </w:r>
      <w:r w:rsidRPr="00220022">
        <w:rPr>
          <w:spacing w:val="2"/>
          <w:lang w:val="uk-UA"/>
        </w:rPr>
        <w:t>, як ми використаємо те, що почули. Без любові уважність можуть використовувати для власного зиску. Працівник може бути уважни</w:t>
      </w:r>
      <w:r w:rsidR="00BC63FF" w:rsidRPr="00220022">
        <w:rPr>
          <w:spacing w:val="2"/>
          <w:lang w:val="uk-UA"/>
        </w:rPr>
        <w:t>м</w:t>
      </w:r>
      <w:r w:rsidRPr="00220022">
        <w:rPr>
          <w:spacing w:val="2"/>
          <w:lang w:val="uk-UA"/>
        </w:rPr>
        <w:t xml:space="preserve"> у присутності </w:t>
      </w:r>
      <w:r w:rsidR="00C13077" w:rsidRPr="00220022">
        <w:rPr>
          <w:spacing w:val="2"/>
          <w:lang w:val="uk-UA"/>
        </w:rPr>
        <w:t>керівника</w:t>
      </w:r>
      <w:r w:rsidRPr="00220022">
        <w:rPr>
          <w:spacing w:val="2"/>
          <w:lang w:val="uk-UA"/>
        </w:rPr>
        <w:t xml:space="preserve">. Але коли </w:t>
      </w:r>
      <w:r w:rsidR="00C13077" w:rsidRPr="00220022">
        <w:rPr>
          <w:spacing w:val="2"/>
          <w:lang w:val="uk-UA"/>
        </w:rPr>
        <w:t>керівник</w:t>
      </w:r>
      <w:r w:rsidRPr="00220022">
        <w:rPr>
          <w:spacing w:val="2"/>
          <w:lang w:val="uk-UA"/>
        </w:rPr>
        <w:t xml:space="preserve"> іде, його ставлення одразу змінюється. Любов мотивує нас бути уважними у простоті серця,</w:t>
      </w:r>
      <w:r w:rsidR="005F6DBF" w:rsidRPr="00220022">
        <w:rPr>
          <w:spacing w:val="2"/>
          <w:lang w:val="uk-UA"/>
        </w:rPr>
        <w:t xml:space="preserve"> </w:t>
      </w:r>
      <w:r w:rsidRPr="00220022">
        <w:rPr>
          <w:spacing w:val="2"/>
          <w:lang w:val="uk-UA"/>
        </w:rPr>
        <w:t>як до Господа (</w:t>
      </w:r>
      <w:r w:rsidR="001A0F6E" w:rsidRPr="00220022">
        <w:rPr>
          <w:spacing w:val="2"/>
          <w:lang w:val="uk-UA"/>
        </w:rPr>
        <w:t>д</w:t>
      </w:r>
      <w:r w:rsidRPr="00220022">
        <w:rPr>
          <w:spacing w:val="2"/>
          <w:lang w:val="uk-UA"/>
        </w:rPr>
        <w:t xml:space="preserve">ив. </w:t>
      </w:r>
      <w:proofErr w:type="spellStart"/>
      <w:r w:rsidRPr="00220022">
        <w:rPr>
          <w:spacing w:val="2"/>
          <w:lang w:val="uk-UA"/>
        </w:rPr>
        <w:t>Ефесян</w:t>
      </w:r>
      <w:proofErr w:type="spellEnd"/>
      <w:r w:rsidRPr="00220022">
        <w:rPr>
          <w:noProof/>
          <w:spacing w:val="2"/>
          <w:lang w:val="uk-UA"/>
        </w:rPr>
        <w:t xml:space="preserve"> 6:5</w:t>
      </w:r>
      <w:r w:rsidR="00C13077" w:rsidRPr="00220022">
        <w:rPr>
          <w:noProof/>
          <w:spacing w:val="2"/>
          <w:lang w:val="uk-UA"/>
        </w:rPr>
        <w:t>–</w:t>
      </w:r>
      <w:r w:rsidRPr="00220022">
        <w:rPr>
          <w:noProof/>
          <w:spacing w:val="2"/>
          <w:lang w:val="uk-UA"/>
        </w:rPr>
        <w:t>8)</w:t>
      </w:r>
      <w:r w:rsidR="001A0F6E" w:rsidRPr="00220022">
        <w:rPr>
          <w:noProof/>
          <w:spacing w:val="2"/>
          <w:lang w:val="uk-UA"/>
        </w:rPr>
        <w:t>.</w:t>
      </w:r>
    </w:p>
    <w:p w14:paraId="743393A5" w14:textId="77777777" w:rsidR="00D72D3E" w:rsidRPr="00220022" w:rsidRDefault="00D72D3E" w:rsidP="00D72D3E">
      <w:pPr>
        <w:jc w:val="center"/>
        <w:rPr>
          <w:rFonts w:eastAsia="Times New Roman"/>
          <w:spacing w:val="0"/>
          <w:lang w:val="uk-UA"/>
        </w:rPr>
      </w:pPr>
      <w:r w:rsidRPr="00220022">
        <w:rPr>
          <w:lang w:val="uk-UA"/>
        </w:rPr>
        <w:t>Благословень вам, любі друзі!</w:t>
      </w:r>
    </w:p>
    <w:p w14:paraId="606F9AE7" w14:textId="12403D1D" w:rsidR="00A639AD" w:rsidRPr="00220022" w:rsidRDefault="00D72D3E" w:rsidP="00D72D3E">
      <w:pPr>
        <w:rPr>
          <w:color w:val="1155CC"/>
          <w:lang w:val="uk-UA"/>
        </w:rPr>
      </w:pPr>
      <w:r w:rsidRPr="00220022">
        <w:rPr>
          <w:lang w:val="uk-UA"/>
        </w:rPr>
        <w:t xml:space="preserve">Ми раді запропонувати вам відео-, аудіо- та друковані матеріали, які були створені служінням </w:t>
      </w:r>
      <w:r w:rsidR="006B43CF" w:rsidRPr="00220022">
        <w:rPr>
          <w:lang w:val="uk-UA"/>
        </w:rPr>
        <w:t>«</w:t>
      </w:r>
      <w:r w:rsidRPr="00220022">
        <w:rPr>
          <w:lang w:val="uk-UA"/>
        </w:rPr>
        <w:t>Нове життя церков</w:t>
      </w:r>
      <w:r w:rsidR="006B43CF" w:rsidRPr="00220022">
        <w:rPr>
          <w:lang w:val="uk-UA"/>
        </w:rPr>
        <w:t>»</w:t>
      </w:r>
      <w:r w:rsidRPr="00220022">
        <w:rPr>
          <w:lang w:val="uk-UA"/>
        </w:rPr>
        <w:t>. Вам надається право після завершення практичного завдання використовувати цю лекцію в роботі з іншими людьми.</w:t>
      </w:r>
    </w:p>
    <w:p w14:paraId="10E3C48E" w14:textId="77777777" w:rsidR="00D72D3E" w:rsidRPr="00220022" w:rsidRDefault="00D72D3E" w:rsidP="00D72D3E">
      <w:pPr>
        <w:pStyle w:val="lecture"/>
        <w:rPr>
          <w:rFonts w:cs="Arial"/>
          <w:lang w:val="uk-UA" w:eastAsia="uk-UA"/>
        </w:rPr>
      </w:pPr>
      <w:r w:rsidRPr="00220022">
        <w:rPr>
          <w:rFonts w:cs="Arial"/>
          <w:lang w:val="uk-UA" w:eastAsia="uk-UA"/>
        </w:rPr>
        <w:t>Практичне завдання</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72"/>
        <w:gridCol w:w="1132"/>
      </w:tblGrid>
      <w:tr w:rsidR="00D72D3E" w:rsidRPr="00220022" w14:paraId="76F553E4" w14:textId="77777777" w:rsidTr="003F5DB4">
        <w:tc>
          <w:tcPr>
            <w:tcW w:w="9072" w:type="dxa"/>
            <w:tcMar>
              <w:left w:w="0" w:type="dxa"/>
              <w:bottom w:w="113" w:type="dxa"/>
              <w:right w:w="0" w:type="dxa"/>
            </w:tcMar>
          </w:tcPr>
          <w:p w14:paraId="0CF83908" w14:textId="77777777" w:rsidR="00D72D3E" w:rsidRPr="00220022" w:rsidRDefault="00D72D3E" w:rsidP="003F5DB4">
            <w:pPr>
              <w:rPr>
                <w:lang w:val="uk-UA"/>
              </w:rPr>
            </w:pPr>
          </w:p>
        </w:tc>
        <w:tc>
          <w:tcPr>
            <w:tcW w:w="1132" w:type="dxa"/>
            <w:tcMar>
              <w:left w:w="0" w:type="dxa"/>
              <w:bottom w:w="113" w:type="dxa"/>
              <w:right w:w="0" w:type="dxa"/>
            </w:tcMar>
          </w:tcPr>
          <w:p w14:paraId="29B09949" w14:textId="77777777" w:rsidR="00D72D3E" w:rsidRPr="00220022" w:rsidRDefault="00D72D3E" w:rsidP="003F5DB4">
            <w:pPr>
              <w:jc w:val="center"/>
              <w:rPr>
                <w:lang w:val="uk-UA"/>
              </w:rPr>
            </w:pPr>
            <w:r w:rsidRPr="00220022">
              <w:rPr>
                <w:rFonts w:cs="Arial"/>
                <w:lang w:val="uk-UA"/>
              </w:rPr>
              <w:t>Виконано</w:t>
            </w:r>
          </w:p>
        </w:tc>
      </w:tr>
      <w:tr w:rsidR="00D72D3E" w:rsidRPr="00220022" w14:paraId="794A17F7" w14:textId="77777777" w:rsidTr="003F5DB4">
        <w:trPr>
          <w:trHeight w:val="3685"/>
        </w:trPr>
        <w:tc>
          <w:tcPr>
            <w:tcW w:w="9072" w:type="dxa"/>
            <w:tcMar>
              <w:left w:w="0" w:type="dxa"/>
              <w:bottom w:w="113" w:type="dxa"/>
              <w:right w:w="0" w:type="dxa"/>
            </w:tcMar>
          </w:tcPr>
          <w:p w14:paraId="3CA051E2" w14:textId="0CFDAC26" w:rsidR="00D72D3E" w:rsidRPr="00220022" w:rsidRDefault="00D72D3E" w:rsidP="00D72D3E">
            <w:pPr>
              <w:pStyle w:val="NumberedList-6PZ"/>
              <w:numPr>
                <w:ilvl w:val="0"/>
                <w:numId w:val="28"/>
              </w:numPr>
              <w:rPr>
                <w:lang w:val="uk-UA"/>
              </w:rPr>
            </w:pPr>
            <w:proofErr w:type="spellStart"/>
            <w:r w:rsidRPr="00220022">
              <w:rPr>
                <w:lang w:val="uk-UA"/>
              </w:rPr>
              <w:t>Зберіть</w:t>
            </w:r>
            <w:proofErr w:type="spellEnd"/>
            <w:r w:rsidRPr="00220022">
              <w:rPr>
                <w:lang w:val="uk-UA"/>
              </w:rPr>
              <w:t xml:space="preserve"> разом усю сім'ю і поговоріть про уважність. Пристосуйте матеріал до віку і </w:t>
            </w:r>
            <w:r w:rsidR="00530962" w:rsidRPr="00220022">
              <w:rPr>
                <w:lang w:val="uk-UA"/>
              </w:rPr>
              <w:t>рівня</w:t>
            </w:r>
            <w:r w:rsidRPr="00220022">
              <w:rPr>
                <w:lang w:val="uk-UA"/>
              </w:rPr>
              <w:t xml:space="preserve"> концентрації уваги ваших дітей. Зробіть вашу бесіду інтерактивною навіть на підлітковому рівні. Не робіть з цього лекцію! Напи</w:t>
            </w:r>
            <w:r w:rsidR="00530962" w:rsidRPr="00220022">
              <w:rPr>
                <w:lang w:val="uk-UA"/>
              </w:rPr>
              <w:t>ш</w:t>
            </w:r>
            <w:r w:rsidRPr="00220022">
              <w:rPr>
                <w:lang w:val="uk-UA"/>
              </w:rPr>
              <w:t xml:space="preserve">іть короткий звіт про те, що ви робили, хто там був і яка </w:t>
            </w:r>
            <w:r w:rsidR="00E45042" w:rsidRPr="00220022">
              <w:rPr>
                <w:lang w:val="uk-UA"/>
              </w:rPr>
              <w:t>взаємодія була у вас</w:t>
            </w:r>
            <w:r w:rsidRPr="00220022">
              <w:rPr>
                <w:lang w:val="uk-UA"/>
              </w:rPr>
              <w:t xml:space="preserve"> з кожним членом сім'ї.</w:t>
            </w:r>
          </w:p>
          <w:p w14:paraId="6D720EE9" w14:textId="77777777" w:rsidR="00D72D3E" w:rsidRPr="00220022" w:rsidRDefault="00D72D3E" w:rsidP="003F5DB4">
            <w:pPr>
              <w:pStyle w:val="Indent1"/>
              <w:rPr>
                <w:lang w:val="uk-UA"/>
              </w:rPr>
            </w:pPr>
            <w:r w:rsidRPr="00220022">
              <w:rPr>
                <w:lang w:val="uk-UA"/>
              </w:rPr>
              <w:t>Дата:</w:t>
            </w:r>
          </w:p>
          <w:p w14:paraId="4BB2E93E" w14:textId="77777777" w:rsidR="00D72D3E" w:rsidRPr="00220022" w:rsidRDefault="00D72D3E" w:rsidP="003F5DB4">
            <w:pPr>
              <w:pStyle w:val="Indent1"/>
              <w:rPr>
                <w:lang w:val="uk-UA"/>
              </w:rPr>
            </w:pPr>
            <w:r w:rsidRPr="00220022">
              <w:rPr>
                <w:lang w:val="uk-UA"/>
              </w:rPr>
              <w:t>Хто:</w:t>
            </w:r>
          </w:p>
          <w:p w14:paraId="29AADF3E" w14:textId="77777777" w:rsidR="00D72D3E" w:rsidRPr="00220022" w:rsidRDefault="00D72D3E" w:rsidP="003F5DB4">
            <w:pPr>
              <w:pStyle w:val="Indent1"/>
              <w:rPr>
                <w:lang w:val="uk-UA"/>
              </w:rPr>
            </w:pPr>
            <w:r w:rsidRPr="00220022">
              <w:rPr>
                <w:lang w:val="uk-UA"/>
              </w:rPr>
              <w:t>Яким чином/Як:</w:t>
            </w:r>
          </w:p>
        </w:tc>
        <w:tc>
          <w:tcPr>
            <w:tcW w:w="1132" w:type="dxa"/>
            <w:tcMar>
              <w:left w:w="0" w:type="dxa"/>
              <w:bottom w:w="113" w:type="dxa"/>
              <w:right w:w="0" w:type="dxa"/>
            </w:tcMar>
          </w:tcPr>
          <w:p w14:paraId="1B4320B2" w14:textId="77777777" w:rsidR="00D72D3E" w:rsidRPr="00220022" w:rsidRDefault="00D72D3E" w:rsidP="003F5DB4">
            <w:pPr>
              <w:jc w:val="center"/>
              <w:rPr>
                <w:sz w:val="40"/>
                <w:szCs w:val="40"/>
                <w:lang w:val="uk-UA"/>
              </w:rPr>
            </w:pPr>
            <w:r w:rsidRPr="00220022">
              <w:rPr>
                <w:sz w:val="40"/>
                <w:szCs w:val="40"/>
                <w:lang w:val="uk-UA"/>
              </w:rPr>
              <w:sym w:font="Wingdings" w:char="F0A8"/>
            </w:r>
          </w:p>
        </w:tc>
      </w:tr>
      <w:tr w:rsidR="00D72D3E" w:rsidRPr="00220022" w14:paraId="2B652434" w14:textId="77777777" w:rsidTr="003F5DB4">
        <w:tc>
          <w:tcPr>
            <w:tcW w:w="9072" w:type="dxa"/>
            <w:tcMar>
              <w:left w:w="0" w:type="dxa"/>
              <w:bottom w:w="113" w:type="dxa"/>
              <w:right w:w="0" w:type="dxa"/>
            </w:tcMar>
          </w:tcPr>
          <w:p w14:paraId="2A864DA0" w14:textId="10689F01" w:rsidR="00D72D3E" w:rsidRPr="00220022" w:rsidRDefault="00D72D3E" w:rsidP="00D72D3E">
            <w:pPr>
              <w:pStyle w:val="NumberedList-6PZ"/>
              <w:numPr>
                <w:ilvl w:val="0"/>
                <w:numId w:val="28"/>
              </w:numPr>
              <w:rPr>
                <w:lang w:val="uk-UA"/>
              </w:rPr>
            </w:pPr>
            <w:r w:rsidRPr="00220022">
              <w:rPr>
                <w:lang w:val="uk-UA"/>
              </w:rPr>
              <w:t>Скажіть проповідь про уважність. Адаптуйте матеріал відповідно до аудиторії. Наводьте приклади. Нижче напишіть коротенький звіт</w:t>
            </w:r>
            <w:r w:rsidR="00FB3461" w:rsidRPr="00220022">
              <w:rPr>
                <w:lang w:val="uk-UA"/>
              </w:rPr>
              <w:t>:</w:t>
            </w:r>
          </w:p>
          <w:p w14:paraId="7D5CC65E" w14:textId="77777777" w:rsidR="00D72D3E" w:rsidRPr="00220022" w:rsidRDefault="00D72D3E" w:rsidP="003F5DB4">
            <w:pPr>
              <w:pStyle w:val="Indent1"/>
              <w:rPr>
                <w:lang w:val="uk-UA"/>
              </w:rPr>
            </w:pPr>
            <w:r w:rsidRPr="00220022">
              <w:rPr>
                <w:lang w:val="uk-UA"/>
              </w:rPr>
              <w:t>Дата:</w:t>
            </w:r>
          </w:p>
          <w:p w14:paraId="6B32FCC8" w14:textId="77777777" w:rsidR="00D72D3E" w:rsidRPr="00220022" w:rsidRDefault="00D72D3E" w:rsidP="003F5DB4">
            <w:pPr>
              <w:pStyle w:val="Indent1"/>
              <w:rPr>
                <w:lang w:val="uk-UA"/>
              </w:rPr>
            </w:pPr>
            <w:r w:rsidRPr="00220022">
              <w:rPr>
                <w:lang w:val="uk-UA"/>
              </w:rPr>
              <w:t>Місце:</w:t>
            </w:r>
          </w:p>
          <w:p w14:paraId="1E186F95" w14:textId="77777777" w:rsidR="00D72D3E" w:rsidRPr="00220022" w:rsidRDefault="00D72D3E" w:rsidP="003F5DB4">
            <w:pPr>
              <w:pStyle w:val="Indent1"/>
              <w:rPr>
                <w:lang w:val="uk-UA"/>
              </w:rPr>
            </w:pPr>
            <w:r w:rsidRPr="00220022">
              <w:rPr>
                <w:lang w:val="uk-UA"/>
              </w:rPr>
              <w:t>Хто:</w:t>
            </w:r>
          </w:p>
          <w:p w14:paraId="2A7D6266" w14:textId="77777777" w:rsidR="00D72D3E" w:rsidRPr="00220022" w:rsidRDefault="00D72D3E" w:rsidP="003F5DB4">
            <w:pPr>
              <w:pStyle w:val="Indent1"/>
              <w:rPr>
                <w:lang w:val="uk-UA"/>
              </w:rPr>
            </w:pPr>
            <w:r w:rsidRPr="00220022">
              <w:rPr>
                <w:lang w:val="uk-UA"/>
              </w:rPr>
              <w:t>Яка була реакція слухачів:</w:t>
            </w:r>
          </w:p>
        </w:tc>
        <w:tc>
          <w:tcPr>
            <w:tcW w:w="1132" w:type="dxa"/>
            <w:tcMar>
              <w:left w:w="0" w:type="dxa"/>
              <w:bottom w:w="113" w:type="dxa"/>
              <w:right w:w="0" w:type="dxa"/>
            </w:tcMar>
          </w:tcPr>
          <w:p w14:paraId="2734B088" w14:textId="77777777" w:rsidR="00D72D3E" w:rsidRPr="00220022" w:rsidRDefault="00D72D3E" w:rsidP="003F5DB4">
            <w:pPr>
              <w:jc w:val="center"/>
              <w:rPr>
                <w:sz w:val="40"/>
                <w:szCs w:val="40"/>
                <w:lang w:val="uk-UA"/>
              </w:rPr>
            </w:pPr>
            <w:r w:rsidRPr="00220022">
              <w:rPr>
                <w:sz w:val="40"/>
                <w:szCs w:val="40"/>
                <w:lang w:val="uk-UA"/>
              </w:rPr>
              <w:sym w:font="Wingdings" w:char="F0A8"/>
            </w:r>
          </w:p>
        </w:tc>
      </w:tr>
    </w:tbl>
    <w:p w14:paraId="622AADB7" w14:textId="77777777" w:rsidR="00D72D3E" w:rsidRPr="00220022" w:rsidRDefault="00D72D3E" w:rsidP="00D72D3E">
      <w:pPr>
        <w:rPr>
          <w:lang w:val="uk-UA"/>
        </w:rPr>
      </w:pPr>
    </w:p>
    <w:p w14:paraId="58E98016" w14:textId="77777777" w:rsidR="00D72D3E" w:rsidRPr="00220022" w:rsidRDefault="00D72D3E" w:rsidP="00F632ED">
      <w:pPr>
        <w:rPr>
          <w:rFonts w:eastAsia="Times New Roman"/>
          <w:lang w:val="uk-UA"/>
        </w:rPr>
      </w:pPr>
    </w:p>
    <w:sectPr w:rsidR="00D72D3E" w:rsidRPr="00220022" w:rsidSect="004630F4">
      <w:footerReference w:type="default" r:id="rId25"/>
      <w:pgSz w:w="11906" w:h="16838" w:code="9"/>
      <w:pgMar w:top="851" w:right="851" w:bottom="1134" w:left="851" w:header="624" w:footer="624" w:gutter="0"/>
      <w:pgNumType w:start="1" w:chapStyle="1"/>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48CD1D" w14:textId="77777777" w:rsidR="00317417" w:rsidRDefault="00317417" w:rsidP="00877984">
      <w:r>
        <w:separator/>
      </w:r>
    </w:p>
  </w:endnote>
  <w:endnote w:type="continuationSeparator" w:id="0">
    <w:p w14:paraId="39C956B5" w14:textId="77777777" w:rsidR="00317417" w:rsidRDefault="00317417" w:rsidP="008779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CC"/>
    <w:family w:val="swiss"/>
    <w:pitch w:val="variable"/>
    <w:sig w:usb0="000002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B57423" w14:textId="3149473A" w:rsidR="003F5DB4" w:rsidRPr="00D460AF" w:rsidRDefault="00A55C10" w:rsidP="00D460AF">
    <w:pPr>
      <w:pStyle w:val="a4"/>
    </w:pPr>
    <w:r>
      <w:rPr>
        <w:lang w:val="uk-UA"/>
      </w:rPr>
      <w:t>ОР12-2СЛ</w:t>
    </w:r>
    <w:r w:rsidR="003F5DB4" w:rsidRPr="00877984">
      <w:tab/>
    </w:r>
    <w:r w:rsidR="003F5DB4">
      <w:t xml:space="preserve">© </w:t>
    </w:r>
    <w:r>
      <w:rPr>
        <w:lang w:val="uk-UA"/>
      </w:rPr>
      <w:t>Нове життя церквам</w:t>
    </w:r>
    <w:r w:rsidR="003F5DB4" w:rsidRPr="00D460AF">
      <w:tab/>
    </w:r>
    <w:r w:rsidR="003F5DB4" w:rsidRPr="00D460AF">
      <w:fldChar w:fldCharType="begin"/>
    </w:r>
    <w:r w:rsidR="003F5DB4" w:rsidRPr="00D460AF">
      <w:instrText>PAGE</w:instrText>
    </w:r>
    <w:r w:rsidR="003F5DB4" w:rsidRPr="00D460AF">
      <w:fldChar w:fldCharType="separate"/>
    </w:r>
    <w:r w:rsidR="00C0484A">
      <w:rPr>
        <w:noProof/>
      </w:rPr>
      <w:t>10</w:t>
    </w:r>
    <w:r w:rsidR="003F5DB4" w:rsidRPr="00D460AF">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23252E" w14:textId="77777777" w:rsidR="00317417" w:rsidRDefault="00317417" w:rsidP="00877984">
      <w:r>
        <w:separator/>
      </w:r>
    </w:p>
  </w:footnote>
  <w:footnote w:type="continuationSeparator" w:id="0">
    <w:p w14:paraId="7B31887A" w14:textId="77777777" w:rsidR="00317417" w:rsidRDefault="00317417" w:rsidP="0087798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00000007"/>
    <w:multiLevelType w:val="multilevel"/>
    <w:tmpl w:val="00000007"/>
    <w:name w:val="WW8Num1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15:restartNumberingAfterBreak="0">
    <w:nsid w:val="0CE84AD1"/>
    <w:multiLevelType w:val="hybridMultilevel"/>
    <w:tmpl w:val="EE06E5FC"/>
    <w:lvl w:ilvl="0" w:tplc="04090001">
      <w:start w:val="1"/>
      <w:numFmt w:val="bullet"/>
      <w:lvlText w:val=""/>
      <w:lvlJc w:val="left"/>
      <w:pPr>
        <w:ind w:left="1077" w:hanging="360"/>
      </w:pPr>
      <w:rPr>
        <w:rFonts w:ascii="Symbol" w:hAnsi="Symbol"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3" w15:restartNumberingAfterBreak="0">
    <w:nsid w:val="0E3423D8"/>
    <w:multiLevelType w:val="multilevel"/>
    <w:tmpl w:val="94D8946E"/>
    <w:lvl w:ilvl="0">
      <w:start w:val="1"/>
      <w:numFmt w:val="bullet"/>
      <w:lvlText w:val="—"/>
      <w:lvlJc w:val="left"/>
      <w:pPr>
        <w:tabs>
          <w:tab w:val="num" w:pos="720"/>
        </w:tabs>
        <w:ind w:left="720" w:hanging="360"/>
      </w:pPr>
      <w:rPr>
        <w:rFonts w:ascii="Times New Roman" w:hAnsi="Times New Roman" w:cs="Times New Roman" w:hint="default"/>
        <w:b/>
        <w:sz w:val="22"/>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15:restartNumberingAfterBreak="0">
    <w:nsid w:val="140E03E8"/>
    <w:multiLevelType w:val="multilevel"/>
    <w:tmpl w:val="FFFFFFFF"/>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5" w15:restartNumberingAfterBreak="0">
    <w:nsid w:val="2789734B"/>
    <w:multiLevelType w:val="hybridMultilevel"/>
    <w:tmpl w:val="BA0AC374"/>
    <w:lvl w:ilvl="0" w:tplc="27904434">
      <w:numFmt w:val="bullet"/>
      <w:lvlText w:val="-"/>
      <w:lvlJc w:val="left"/>
      <w:pPr>
        <w:ind w:left="717" w:hanging="360"/>
      </w:pPr>
      <w:rPr>
        <w:rFonts w:ascii="Century Gothic" w:eastAsiaTheme="minorEastAsia" w:hAnsi="Century Gothic" w:cs="Century Goth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01D1512"/>
    <w:multiLevelType w:val="hybridMultilevel"/>
    <w:tmpl w:val="0BE6C1FE"/>
    <w:lvl w:ilvl="0" w:tplc="27904434">
      <w:numFmt w:val="bullet"/>
      <w:lvlText w:val="-"/>
      <w:lvlJc w:val="left"/>
      <w:pPr>
        <w:ind w:left="717" w:hanging="360"/>
      </w:pPr>
      <w:rPr>
        <w:rFonts w:ascii="Century Gothic" w:eastAsiaTheme="minorEastAsia" w:hAnsi="Century Gothic" w:cs="Century Goth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4D87E7D"/>
    <w:multiLevelType w:val="multilevel"/>
    <w:tmpl w:val="C1B23A1C"/>
    <w:lvl w:ilvl="0">
      <w:start w:val="1"/>
      <w:numFmt w:val="decimal"/>
      <w:suff w:val="nothing"/>
      <w:lvlText w:val=""/>
      <w:lvlJc w:val="left"/>
      <w:pPr>
        <w:tabs>
          <w:tab w:val="num" w:pos="432"/>
        </w:tabs>
        <w:ind w:left="432" w:hanging="432"/>
      </w:pPr>
    </w:lvl>
    <w:lvl w:ilvl="1">
      <w:start w:val="1"/>
      <w:numFmt w:val="decimal"/>
      <w:suff w:val="nothing"/>
      <w:lvlText w:val=""/>
      <w:lvlJc w:val="left"/>
      <w:pPr>
        <w:tabs>
          <w:tab w:val="num" w:pos="576"/>
        </w:tabs>
        <w:ind w:left="576" w:hanging="576"/>
      </w:pPr>
    </w:lvl>
    <w:lvl w:ilvl="2">
      <w:start w:val="1"/>
      <w:numFmt w:val="decimal"/>
      <w:suff w:val="nothing"/>
      <w:lvlText w:val=""/>
      <w:lvlJc w:val="left"/>
      <w:pPr>
        <w:tabs>
          <w:tab w:val="num" w:pos="720"/>
        </w:tabs>
        <w:ind w:left="720" w:hanging="720"/>
      </w:pPr>
    </w:lvl>
    <w:lvl w:ilvl="3">
      <w:start w:val="1"/>
      <w:numFmt w:val="decimal"/>
      <w:suff w:val="nothing"/>
      <w:lvlText w:val=""/>
      <w:lvlJc w:val="left"/>
      <w:pPr>
        <w:tabs>
          <w:tab w:val="num" w:pos="864"/>
        </w:tabs>
        <w:ind w:left="864" w:hanging="864"/>
      </w:pPr>
    </w:lvl>
    <w:lvl w:ilvl="4">
      <w:start w:val="1"/>
      <w:numFmt w:val="decimal"/>
      <w:suff w:val="nothing"/>
      <w:lvlText w:val=""/>
      <w:lvlJc w:val="left"/>
      <w:pPr>
        <w:tabs>
          <w:tab w:val="num" w:pos="1008"/>
        </w:tabs>
        <w:ind w:left="1008" w:hanging="1008"/>
      </w:pPr>
    </w:lvl>
    <w:lvl w:ilvl="5">
      <w:start w:val="1"/>
      <w:numFmt w:val="decimal"/>
      <w:suff w:val="nothing"/>
      <w:lvlText w:val=""/>
      <w:lvlJc w:val="left"/>
      <w:pPr>
        <w:tabs>
          <w:tab w:val="num" w:pos="1152"/>
        </w:tabs>
        <w:ind w:left="1152" w:hanging="1152"/>
      </w:pPr>
    </w:lvl>
    <w:lvl w:ilvl="6">
      <w:start w:val="1"/>
      <w:numFmt w:val="decimal"/>
      <w:suff w:val="nothing"/>
      <w:lvlText w:val=""/>
      <w:lvlJc w:val="left"/>
      <w:pPr>
        <w:tabs>
          <w:tab w:val="num" w:pos="1296"/>
        </w:tabs>
        <w:ind w:left="1296" w:hanging="1296"/>
      </w:pPr>
    </w:lvl>
    <w:lvl w:ilvl="7">
      <w:start w:val="1"/>
      <w:numFmt w:val="decimal"/>
      <w:suff w:val="nothing"/>
      <w:lvlText w:val=""/>
      <w:lvlJc w:val="left"/>
      <w:pPr>
        <w:tabs>
          <w:tab w:val="num" w:pos="1440"/>
        </w:tabs>
        <w:ind w:left="1440" w:hanging="1440"/>
      </w:pPr>
    </w:lvl>
    <w:lvl w:ilvl="8">
      <w:start w:val="1"/>
      <w:numFmt w:val="decimal"/>
      <w:suff w:val="nothing"/>
      <w:lvlText w:val=""/>
      <w:lvlJc w:val="left"/>
      <w:pPr>
        <w:tabs>
          <w:tab w:val="num" w:pos="1584"/>
        </w:tabs>
        <w:ind w:left="1584" w:hanging="1584"/>
      </w:pPr>
    </w:lvl>
  </w:abstractNum>
  <w:abstractNum w:abstractNumId="8" w15:restartNumberingAfterBreak="0">
    <w:nsid w:val="36EE0D9F"/>
    <w:multiLevelType w:val="multilevel"/>
    <w:tmpl w:val="8BD86C12"/>
    <w:lvl w:ilvl="0">
      <w:start w:val="1"/>
      <w:numFmt w:val="bullet"/>
      <w:lvlText w:val="-"/>
      <w:lvlJc w:val="left"/>
      <w:pPr>
        <w:tabs>
          <w:tab w:val="num" w:pos="720"/>
        </w:tabs>
        <w:ind w:left="720" w:hanging="360"/>
      </w:pPr>
      <w:rPr>
        <w:rFonts w:ascii="Times New Roman" w:hAnsi="Times New Roman" w:cs="Times New Roman" w:hint="default"/>
        <w:b/>
        <w:sz w:val="22"/>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9" w15:restartNumberingAfterBreak="0">
    <w:nsid w:val="3A8410EA"/>
    <w:multiLevelType w:val="hybridMultilevel"/>
    <w:tmpl w:val="41EEC7A6"/>
    <w:lvl w:ilvl="0" w:tplc="04090001">
      <w:start w:val="1"/>
      <w:numFmt w:val="bullet"/>
      <w:lvlText w:val=""/>
      <w:lvlJc w:val="left"/>
      <w:pPr>
        <w:ind w:left="1077" w:hanging="360"/>
      </w:pPr>
      <w:rPr>
        <w:rFonts w:ascii="Symbol" w:hAnsi="Symbol"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0" w15:restartNumberingAfterBreak="0">
    <w:nsid w:val="3DDF6656"/>
    <w:multiLevelType w:val="hybridMultilevel"/>
    <w:tmpl w:val="8F9844DA"/>
    <w:lvl w:ilvl="0" w:tplc="04090001">
      <w:start w:val="1"/>
      <w:numFmt w:val="bullet"/>
      <w:lvlText w:val=""/>
      <w:lvlJc w:val="left"/>
      <w:pPr>
        <w:ind w:left="1077" w:hanging="360"/>
      </w:pPr>
      <w:rPr>
        <w:rFonts w:ascii="Symbol" w:hAnsi="Symbol"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1" w15:restartNumberingAfterBreak="0">
    <w:nsid w:val="3EC2698A"/>
    <w:multiLevelType w:val="hybridMultilevel"/>
    <w:tmpl w:val="BE10F65E"/>
    <w:lvl w:ilvl="0" w:tplc="27904434">
      <w:numFmt w:val="bullet"/>
      <w:lvlText w:val="-"/>
      <w:lvlJc w:val="left"/>
      <w:pPr>
        <w:ind w:left="717" w:hanging="360"/>
      </w:pPr>
      <w:rPr>
        <w:rFonts w:ascii="Century Gothic" w:eastAsiaTheme="minorEastAsia" w:hAnsi="Century Gothic" w:cs="Century Gothic" w:hint="default"/>
      </w:rPr>
    </w:lvl>
    <w:lvl w:ilvl="1" w:tplc="04090003" w:tentative="1">
      <w:start w:val="1"/>
      <w:numFmt w:val="bullet"/>
      <w:lvlText w:val="o"/>
      <w:lvlJc w:val="left"/>
      <w:pPr>
        <w:ind w:left="1437" w:hanging="360"/>
      </w:pPr>
      <w:rPr>
        <w:rFonts w:ascii="Courier New" w:hAnsi="Courier New" w:cs="Courier New" w:hint="default"/>
      </w:rPr>
    </w:lvl>
    <w:lvl w:ilvl="2" w:tplc="04090005" w:tentative="1">
      <w:start w:val="1"/>
      <w:numFmt w:val="bullet"/>
      <w:lvlText w:val=""/>
      <w:lvlJc w:val="left"/>
      <w:pPr>
        <w:ind w:left="2157" w:hanging="360"/>
      </w:pPr>
      <w:rPr>
        <w:rFonts w:ascii="Wingdings" w:hAnsi="Wingdings" w:hint="default"/>
      </w:rPr>
    </w:lvl>
    <w:lvl w:ilvl="3" w:tplc="04090001" w:tentative="1">
      <w:start w:val="1"/>
      <w:numFmt w:val="bullet"/>
      <w:lvlText w:val=""/>
      <w:lvlJc w:val="left"/>
      <w:pPr>
        <w:ind w:left="2877" w:hanging="360"/>
      </w:pPr>
      <w:rPr>
        <w:rFonts w:ascii="Symbol" w:hAnsi="Symbol" w:hint="default"/>
      </w:rPr>
    </w:lvl>
    <w:lvl w:ilvl="4" w:tplc="04090003" w:tentative="1">
      <w:start w:val="1"/>
      <w:numFmt w:val="bullet"/>
      <w:lvlText w:val="o"/>
      <w:lvlJc w:val="left"/>
      <w:pPr>
        <w:ind w:left="3597" w:hanging="360"/>
      </w:pPr>
      <w:rPr>
        <w:rFonts w:ascii="Courier New" w:hAnsi="Courier New" w:cs="Courier New" w:hint="default"/>
      </w:rPr>
    </w:lvl>
    <w:lvl w:ilvl="5" w:tplc="04090005" w:tentative="1">
      <w:start w:val="1"/>
      <w:numFmt w:val="bullet"/>
      <w:lvlText w:val=""/>
      <w:lvlJc w:val="left"/>
      <w:pPr>
        <w:ind w:left="4317" w:hanging="360"/>
      </w:pPr>
      <w:rPr>
        <w:rFonts w:ascii="Wingdings" w:hAnsi="Wingdings" w:hint="default"/>
      </w:rPr>
    </w:lvl>
    <w:lvl w:ilvl="6" w:tplc="04090001" w:tentative="1">
      <w:start w:val="1"/>
      <w:numFmt w:val="bullet"/>
      <w:lvlText w:val=""/>
      <w:lvlJc w:val="left"/>
      <w:pPr>
        <w:ind w:left="5037" w:hanging="360"/>
      </w:pPr>
      <w:rPr>
        <w:rFonts w:ascii="Symbol" w:hAnsi="Symbol" w:hint="default"/>
      </w:rPr>
    </w:lvl>
    <w:lvl w:ilvl="7" w:tplc="04090003" w:tentative="1">
      <w:start w:val="1"/>
      <w:numFmt w:val="bullet"/>
      <w:lvlText w:val="o"/>
      <w:lvlJc w:val="left"/>
      <w:pPr>
        <w:ind w:left="5757" w:hanging="360"/>
      </w:pPr>
      <w:rPr>
        <w:rFonts w:ascii="Courier New" w:hAnsi="Courier New" w:cs="Courier New" w:hint="default"/>
      </w:rPr>
    </w:lvl>
    <w:lvl w:ilvl="8" w:tplc="04090005" w:tentative="1">
      <w:start w:val="1"/>
      <w:numFmt w:val="bullet"/>
      <w:lvlText w:val=""/>
      <w:lvlJc w:val="left"/>
      <w:pPr>
        <w:ind w:left="6477" w:hanging="360"/>
      </w:pPr>
      <w:rPr>
        <w:rFonts w:ascii="Wingdings" w:hAnsi="Wingdings" w:hint="default"/>
      </w:rPr>
    </w:lvl>
  </w:abstractNum>
  <w:abstractNum w:abstractNumId="12" w15:restartNumberingAfterBreak="0">
    <w:nsid w:val="3EDB175A"/>
    <w:multiLevelType w:val="hybridMultilevel"/>
    <w:tmpl w:val="A76670C0"/>
    <w:lvl w:ilvl="0" w:tplc="479A351A">
      <w:numFmt w:val="bullet"/>
      <w:lvlText w:val="—"/>
      <w:lvlJc w:val="left"/>
      <w:pPr>
        <w:ind w:left="717" w:hanging="360"/>
      </w:pPr>
      <w:rPr>
        <w:rFonts w:ascii="Century Gothic" w:eastAsiaTheme="minorEastAsia" w:hAnsi="Century Gothic" w:cs="Century Gothic" w:hint="default"/>
      </w:rPr>
    </w:lvl>
    <w:lvl w:ilvl="1" w:tplc="04090003" w:tentative="1">
      <w:start w:val="1"/>
      <w:numFmt w:val="bullet"/>
      <w:lvlText w:val="o"/>
      <w:lvlJc w:val="left"/>
      <w:pPr>
        <w:ind w:left="1437" w:hanging="360"/>
      </w:pPr>
      <w:rPr>
        <w:rFonts w:ascii="Courier New" w:hAnsi="Courier New" w:cs="Courier New" w:hint="default"/>
      </w:rPr>
    </w:lvl>
    <w:lvl w:ilvl="2" w:tplc="04090005" w:tentative="1">
      <w:start w:val="1"/>
      <w:numFmt w:val="bullet"/>
      <w:lvlText w:val=""/>
      <w:lvlJc w:val="left"/>
      <w:pPr>
        <w:ind w:left="2157" w:hanging="360"/>
      </w:pPr>
      <w:rPr>
        <w:rFonts w:ascii="Wingdings" w:hAnsi="Wingdings" w:hint="default"/>
      </w:rPr>
    </w:lvl>
    <w:lvl w:ilvl="3" w:tplc="04090001" w:tentative="1">
      <w:start w:val="1"/>
      <w:numFmt w:val="bullet"/>
      <w:lvlText w:val=""/>
      <w:lvlJc w:val="left"/>
      <w:pPr>
        <w:ind w:left="2877" w:hanging="360"/>
      </w:pPr>
      <w:rPr>
        <w:rFonts w:ascii="Symbol" w:hAnsi="Symbol" w:hint="default"/>
      </w:rPr>
    </w:lvl>
    <w:lvl w:ilvl="4" w:tplc="04090003" w:tentative="1">
      <w:start w:val="1"/>
      <w:numFmt w:val="bullet"/>
      <w:lvlText w:val="o"/>
      <w:lvlJc w:val="left"/>
      <w:pPr>
        <w:ind w:left="3597" w:hanging="360"/>
      </w:pPr>
      <w:rPr>
        <w:rFonts w:ascii="Courier New" w:hAnsi="Courier New" w:cs="Courier New" w:hint="default"/>
      </w:rPr>
    </w:lvl>
    <w:lvl w:ilvl="5" w:tplc="04090005" w:tentative="1">
      <w:start w:val="1"/>
      <w:numFmt w:val="bullet"/>
      <w:lvlText w:val=""/>
      <w:lvlJc w:val="left"/>
      <w:pPr>
        <w:ind w:left="4317" w:hanging="360"/>
      </w:pPr>
      <w:rPr>
        <w:rFonts w:ascii="Wingdings" w:hAnsi="Wingdings" w:hint="default"/>
      </w:rPr>
    </w:lvl>
    <w:lvl w:ilvl="6" w:tplc="04090001" w:tentative="1">
      <w:start w:val="1"/>
      <w:numFmt w:val="bullet"/>
      <w:lvlText w:val=""/>
      <w:lvlJc w:val="left"/>
      <w:pPr>
        <w:ind w:left="5037" w:hanging="360"/>
      </w:pPr>
      <w:rPr>
        <w:rFonts w:ascii="Symbol" w:hAnsi="Symbol" w:hint="default"/>
      </w:rPr>
    </w:lvl>
    <w:lvl w:ilvl="7" w:tplc="04090003" w:tentative="1">
      <w:start w:val="1"/>
      <w:numFmt w:val="bullet"/>
      <w:lvlText w:val="o"/>
      <w:lvlJc w:val="left"/>
      <w:pPr>
        <w:ind w:left="5757" w:hanging="360"/>
      </w:pPr>
      <w:rPr>
        <w:rFonts w:ascii="Courier New" w:hAnsi="Courier New" w:cs="Courier New" w:hint="default"/>
      </w:rPr>
    </w:lvl>
    <w:lvl w:ilvl="8" w:tplc="04090005" w:tentative="1">
      <w:start w:val="1"/>
      <w:numFmt w:val="bullet"/>
      <w:lvlText w:val=""/>
      <w:lvlJc w:val="left"/>
      <w:pPr>
        <w:ind w:left="6477" w:hanging="360"/>
      </w:pPr>
      <w:rPr>
        <w:rFonts w:ascii="Wingdings" w:hAnsi="Wingdings" w:hint="default"/>
      </w:rPr>
    </w:lvl>
  </w:abstractNum>
  <w:abstractNum w:abstractNumId="13" w15:restartNumberingAfterBreak="0">
    <w:nsid w:val="46014B08"/>
    <w:multiLevelType w:val="hybridMultilevel"/>
    <w:tmpl w:val="76922E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2C818BA"/>
    <w:multiLevelType w:val="multilevel"/>
    <w:tmpl w:val="AD0C43F4"/>
    <w:lvl w:ilvl="0">
      <w:start w:val="1"/>
      <w:numFmt w:val="bullet"/>
      <w:lvlText w:val=""/>
      <w:lvlJc w:val="left"/>
      <w:pPr>
        <w:ind w:left="360" w:hanging="360"/>
      </w:pPr>
      <w:rPr>
        <w:rFonts w:ascii="Wingdings" w:hAnsi="Wingding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558C1C11"/>
    <w:multiLevelType w:val="multilevel"/>
    <w:tmpl w:val="FD82292C"/>
    <w:lvl w:ilvl="0">
      <w:start w:val="1"/>
      <w:numFmt w:val="bullet"/>
      <w:lvlText w:val="—"/>
      <w:lvlJc w:val="left"/>
      <w:pPr>
        <w:tabs>
          <w:tab w:val="num" w:pos="720"/>
        </w:tabs>
        <w:ind w:left="720" w:hanging="360"/>
      </w:pPr>
      <w:rPr>
        <w:rFonts w:ascii="Times New Roman" w:hAnsi="Times New Roman" w:cs="Times New Roman" w:hint="default"/>
        <w:b/>
        <w:sz w:val="22"/>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6" w15:restartNumberingAfterBreak="0">
    <w:nsid w:val="57BE55E9"/>
    <w:multiLevelType w:val="hybridMultilevel"/>
    <w:tmpl w:val="0366A3C4"/>
    <w:lvl w:ilvl="0" w:tplc="DDB88F36">
      <w:start w:val="1"/>
      <w:numFmt w:val="bullet"/>
      <w:lvlText w:val=""/>
      <w:lvlJc w:val="left"/>
      <w:pPr>
        <w:tabs>
          <w:tab w:val="num" w:pos="369"/>
        </w:tabs>
        <w:ind w:left="369" w:hanging="369"/>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5B812A0D"/>
    <w:multiLevelType w:val="hybridMultilevel"/>
    <w:tmpl w:val="B8F63B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D751DBC"/>
    <w:multiLevelType w:val="hybridMultilevel"/>
    <w:tmpl w:val="BB92810C"/>
    <w:lvl w:ilvl="0" w:tplc="04090001">
      <w:start w:val="1"/>
      <w:numFmt w:val="bullet"/>
      <w:lvlText w:val=""/>
      <w:lvlJc w:val="left"/>
      <w:pPr>
        <w:ind w:left="1077" w:hanging="360"/>
      </w:pPr>
      <w:rPr>
        <w:rFonts w:ascii="Symbol" w:hAnsi="Symbol"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9" w15:restartNumberingAfterBreak="0">
    <w:nsid w:val="648A4B4F"/>
    <w:multiLevelType w:val="hybridMultilevel"/>
    <w:tmpl w:val="D466D792"/>
    <w:lvl w:ilvl="0" w:tplc="F3242BE8">
      <w:start w:val="1"/>
      <w:numFmt w:val="decimal"/>
      <w:lvlText w:val="%1."/>
      <w:lvlJc w:val="left"/>
      <w:pPr>
        <w:ind w:left="735" w:hanging="375"/>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0" w15:restartNumberingAfterBreak="0">
    <w:nsid w:val="68085835"/>
    <w:multiLevelType w:val="multilevel"/>
    <w:tmpl w:val="2334DE64"/>
    <w:lvl w:ilvl="0">
      <w:start w:val="1"/>
      <w:numFmt w:val="decimal"/>
      <w:lvlText w:val="%1."/>
      <w:lvlJc w:val="left"/>
      <w:pPr>
        <w:ind w:left="707" w:hanging="283"/>
      </w:pPr>
      <w:rPr>
        <w:rFonts w:hint="default"/>
        <w:b/>
        <w:sz w:val="22"/>
      </w:rPr>
    </w:lvl>
    <w:lvl w:ilvl="1">
      <w:start w:val="1"/>
      <w:numFmt w:val="decimal"/>
      <w:lvlText w:val="%2."/>
      <w:lvlJc w:val="left"/>
      <w:pPr>
        <w:ind w:left="1414" w:hanging="283"/>
      </w:pPr>
      <w:rPr>
        <w:rFonts w:hint="default"/>
        <w:b/>
        <w:sz w:val="22"/>
      </w:rPr>
    </w:lvl>
    <w:lvl w:ilvl="2">
      <w:start w:val="1"/>
      <w:numFmt w:val="decimal"/>
      <w:lvlText w:val="%3."/>
      <w:lvlJc w:val="left"/>
      <w:pPr>
        <w:ind w:left="2121" w:hanging="283"/>
      </w:pPr>
      <w:rPr>
        <w:rFonts w:hint="default"/>
        <w:b/>
        <w:sz w:val="22"/>
      </w:rPr>
    </w:lvl>
    <w:lvl w:ilvl="3">
      <w:start w:val="1"/>
      <w:numFmt w:val="decimal"/>
      <w:lvlText w:val="%4."/>
      <w:lvlJc w:val="left"/>
      <w:pPr>
        <w:ind w:left="2828" w:hanging="283"/>
      </w:pPr>
      <w:rPr>
        <w:rFonts w:hint="default"/>
        <w:b/>
        <w:sz w:val="22"/>
      </w:rPr>
    </w:lvl>
    <w:lvl w:ilvl="4">
      <w:start w:val="1"/>
      <w:numFmt w:val="decimal"/>
      <w:lvlText w:val="%5."/>
      <w:lvlJc w:val="left"/>
      <w:pPr>
        <w:ind w:left="3535" w:hanging="283"/>
      </w:pPr>
      <w:rPr>
        <w:rFonts w:hint="default"/>
        <w:b/>
        <w:sz w:val="22"/>
      </w:rPr>
    </w:lvl>
    <w:lvl w:ilvl="5">
      <w:start w:val="1"/>
      <w:numFmt w:val="decimal"/>
      <w:lvlText w:val="%6."/>
      <w:lvlJc w:val="left"/>
      <w:pPr>
        <w:ind w:left="4242" w:hanging="283"/>
      </w:pPr>
      <w:rPr>
        <w:rFonts w:hint="default"/>
        <w:b/>
        <w:sz w:val="22"/>
      </w:rPr>
    </w:lvl>
    <w:lvl w:ilvl="6">
      <w:start w:val="1"/>
      <w:numFmt w:val="decimal"/>
      <w:lvlText w:val="%7."/>
      <w:lvlJc w:val="left"/>
      <w:pPr>
        <w:ind w:left="4949" w:hanging="283"/>
      </w:pPr>
      <w:rPr>
        <w:rFonts w:hint="default"/>
        <w:b/>
        <w:sz w:val="22"/>
      </w:rPr>
    </w:lvl>
    <w:lvl w:ilvl="7">
      <w:start w:val="1"/>
      <w:numFmt w:val="decimal"/>
      <w:lvlText w:val="%8."/>
      <w:lvlJc w:val="left"/>
      <w:pPr>
        <w:ind w:left="5656" w:hanging="283"/>
      </w:pPr>
      <w:rPr>
        <w:rFonts w:hint="default"/>
        <w:b/>
        <w:sz w:val="22"/>
      </w:rPr>
    </w:lvl>
    <w:lvl w:ilvl="8">
      <w:start w:val="1"/>
      <w:numFmt w:val="decimal"/>
      <w:lvlText w:val="%9."/>
      <w:lvlJc w:val="left"/>
      <w:pPr>
        <w:ind w:left="6363" w:hanging="283"/>
      </w:pPr>
      <w:rPr>
        <w:rFonts w:hint="default"/>
        <w:b/>
        <w:sz w:val="22"/>
      </w:rPr>
    </w:lvl>
  </w:abstractNum>
  <w:abstractNum w:abstractNumId="21" w15:restartNumberingAfterBreak="0">
    <w:nsid w:val="689263BF"/>
    <w:multiLevelType w:val="hybridMultilevel"/>
    <w:tmpl w:val="D270CFF6"/>
    <w:lvl w:ilvl="0" w:tplc="27904434">
      <w:numFmt w:val="bullet"/>
      <w:lvlText w:val="-"/>
      <w:lvlJc w:val="left"/>
      <w:pPr>
        <w:ind w:left="717" w:hanging="360"/>
      </w:pPr>
      <w:rPr>
        <w:rFonts w:ascii="Century Gothic" w:eastAsiaTheme="minorEastAsia" w:hAnsi="Century Gothic" w:cs="Century Goth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1D95506"/>
    <w:multiLevelType w:val="multilevel"/>
    <w:tmpl w:val="1DC2F064"/>
    <w:lvl w:ilvl="0">
      <w:start w:val="1"/>
      <w:numFmt w:val="decimal"/>
      <w:lvlText w:val="%1."/>
      <w:lvlJc w:val="left"/>
      <w:pPr>
        <w:ind w:left="707" w:hanging="283"/>
      </w:pPr>
      <w:rPr>
        <w:b/>
        <w:sz w:val="22"/>
      </w:rPr>
    </w:lvl>
    <w:lvl w:ilvl="1">
      <w:start w:val="1"/>
      <w:numFmt w:val="decimal"/>
      <w:lvlText w:val="%2."/>
      <w:lvlJc w:val="left"/>
      <w:pPr>
        <w:ind w:left="1414" w:hanging="283"/>
      </w:pPr>
      <w:rPr>
        <w:b/>
        <w:sz w:val="22"/>
      </w:rPr>
    </w:lvl>
    <w:lvl w:ilvl="2">
      <w:start w:val="1"/>
      <w:numFmt w:val="decimal"/>
      <w:lvlText w:val="%3."/>
      <w:lvlJc w:val="left"/>
      <w:pPr>
        <w:ind w:left="2121" w:hanging="283"/>
      </w:pPr>
      <w:rPr>
        <w:b/>
        <w:sz w:val="22"/>
      </w:rPr>
    </w:lvl>
    <w:lvl w:ilvl="3">
      <w:start w:val="1"/>
      <w:numFmt w:val="decimal"/>
      <w:lvlText w:val="%4."/>
      <w:lvlJc w:val="left"/>
      <w:pPr>
        <w:ind w:left="2828" w:hanging="283"/>
      </w:pPr>
      <w:rPr>
        <w:b/>
        <w:sz w:val="22"/>
      </w:rPr>
    </w:lvl>
    <w:lvl w:ilvl="4">
      <w:start w:val="1"/>
      <w:numFmt w:val="decimal"/>
      <w:lvlText w:val="%5."/>
      <w:lvlJc w:val="left"/>
      <w:pPr>
        <w:ind w:left="3535" w:hanging="283"/>
      </w:pPr>
      <w:rPr>
        <w:b/>
        <w:sz w:val="22"/>
      </w:rPr>
    </w:lvl>
    <w:lvl w:ilvl="5">
      <w:start w:val="1"/>
      <w:numFmt w:val="decimal"/>
      <w:lvlText w:val="%6."/>
      <w:lvlJc w:val="left"/>
      <w:pPr>
        <w:ind w:left="4242" w:hanging="283"/>
      </w:pPr>
      <w:rPr>
        <w:b/>
        <w:sz w:val="22"/>
      </w:rPr>
    </w:lvl>
    <w:lvl w:ilvl="6">
      <w:start w:val="1"/>
      <w:numFmt w:val="decimal"/>
      <w:lvlText w:val="%7."/>
      <w:lvlJc w:val="left"/>
      <w:pPr>
        <w:ind w:left="4949" w:hanging="283"/>
      </w:pPr>
      <w:rPr>
        <w:b/>
        <w:sz w:val="22"/>
      </w:rPr>
    </w:lvl>
    <w:lvl w:ilvl="7">
      <w:start w:val="1"/>
      <w:numFmt w:val="decimal"/>
      <w:lvlText w:val="%8."/>
      <w:lvlJc w:val="left"/>
      <w:pPr>
        <w:ind w:left="5656" w:hanging="283"/>
      </w:pPr>
      <w:rPr>
        <w:b/>
        <w:sz w:val="22"/>
      </w:rPr>
    </w:lvl>
    <w:lvl w:ilvl="8">
      <w:start w:val="1"/>
      <w:numFmt w:val="decimal"/>
      <w:lvlText w:val="%9."/>
      <w:lvlJc w:val="left"/>
      <w:pPr>
        <w:ind w:left="6363" w:hanging="283"/>
      </w:pPr>
      <w:rPr>
        <w:b/>
        <w:sz w:val="22"/>
      </w:rPr>
    </w:lvl>
  </w:abstractNum>
  <w:abstractNum w:abstractNumId="23" w15:restartNumberingAfterBreak="0">
    <w:nsid w:val="722D7DBF"/>
    <w:multiLevelType w:val="multilevel"/>
    <w:tmpl w:val="DE3641B6"/>
    <w:lvl w:ilvl="0">
      <w:start w:val="1"/>
      <w:numFmt w:val="bullet"/>
      <w:lvlText w:val=""/>
      <w:lvlJc w:val="left"/>
      <w:pPr>
        <w:ind w:left="707" w:hanging="283"/>
      </w:pPr>
      <w:rPr>
        <w:rFonts w:ascii="Symbol" w:hAnsi="Symbol" w:cs="Symbol" w:hint="default"/>
        <w:sz w:val="22"/>
      </w:rPr>
    </w:lvl>
    <w:lvl w:ilvl="1">
      <w:start w:val="1"/>
      <w:numFmt w:val="decimal"/>
      <w:lvlText w:val="%2."/>
      <w:lvlJc w:val="left"/>
      <w:pPr>
        <w:ind w:left="1414" w:hanging="283"/>
      </w:pPr>
      <w:rPr>
        <w:b/>
        <w:sz w:val="22"/>
      </w:rPr>
    </w:lvl>
    <w:lvl w:ilvl="2">
      <w:start w:val="1"/>
      <w:numFmt w:val="decimal"/>
      <w:lvlText w:val="%3."/>
      <w:lvlJc w:val="left"/>
      <w:pPr>
        <w:ind w:left="2121" w:hanging="283"/>
      </w:pPr>
      <w:rPr>
        <w:b/>
        <w:sz w:val="22"/>
      </w:rPr>
    </w:lvl>
    <w:lvl w:ilvl="3">
      <w:start w:val="1"/>
      <w:numFmt w:val="decimal"/>
      <w:lvlText w:val="%4."/>
      <w:lvlJc w:val="left"/>
      <w:pPr>
        <w:ind w:left="2828" w:hanging="283"/>
      </w:pPr>
      <w:rPr>
        <w:b/>
        <w:sz w:val="22"/>
      </w:rPr>
    </w:lvl>
    <w:lvl w:ilvl="4">
      <w:start w:val="1"/>
      <w:numFmt w:val="decimal"/>
      <w:lvlText w:val="%5."/>
      <w:lvlJc w:val="left"/>
      <w:pPr>
        <w:ind w:left="3535" w:hanging="283"/>
      </w:pPr>
      <w:rPr>
        <w:b/>
        <w:sz w:val="22"/>
      </w:rPr>
    </w:lvl>
    <w:lvl w:ilvl="5">
      <w:start w:val="1"/>
      <w:numFmt w:val="decimal"/>
      <w:lvlText w:val="%6."/>
      <w:lvlJc w:val="left"/>
      <w:pPr>
        <w:ind w:left="4242" w:hanging="283"/>
      </w:pPr>
      <w:rPr>
        <w:b/>
        <w:sz w:val="22"/>
      </w:rPr>
    </w:lvl>
    <w:lvl w:ilvl="6">
      <w:start w:val="1"/>
      <w:numFmt w:val="decimal"/>
      <w:lvlText w:val="%7."/>
      <w:lvlJc w:val="left"/>
      <w:pPr>
        <w:ind w:left="4949" w:hanging="283"/>
      </w:pPr>
      <w:rPr>
        <w:b/>
        <w:sz w:val="22"/>
      </w:rPr>
    </w:lvl>
    <w:lvl w:ilvl="7">
      <w:start w:val="1"/>
      <w:numFmt w:val="decimal"/>
      <w:lvlText w:val="%8."/>
      <w:lvlJc w:val="left"/>
      <w:pPr>
        <w:ind w:left="5656" w:hanging="283"/>
      </w:pPr>
      <w:rPr>
        <w:b/>
        <w:sz w:val="22"/>
      </w:rPr>
    </w:lvl>
    <w:lvl w:ilvl="8">
      <w:start w:val="1"/>
      <w:numFmt w:val="decimal"/>
      <w:lvlText w:val="%9."/>
      <w:lvlJc w:val="left"/>
      <w:pPr>
        <w:ind w:left="6363" w:hanging="283"/>
      </w:pPr>
      <w:rPr>
        <w:b/>
        <w:sz w:val="22"/>
      </w:rPr>
    </w:lvl>
  </w:abstractNum>
  <w:abstractNum w:abstractNumId="24" w15:restartNumberingAfterBreak="0">
    <w:nsid w:val="75FE720D"/>
    <w:multiLevelType w:val="multilevel"/>
    <w:tmpl w:val="6C520BAA"/>
    <w:lvl w:ilvl="0">
      <w:start w:val="3"/>
      <w:numFmt w:val="decimal"/>
      <w:lvlText w:val="%1."/>
      <w:lvlJc w:val="left"/>
      <w:pPr>
        <w:ind w:left="707" w:hanging="283"/>
      </w:pPr>
      <w:rPr>
        <w:b/>
        <w:sz w:val="22"/>
      </w:rPr>
    </w:lvl>
    <w:lvl w:ilvl="1">
      <w:start w:val="1"/>
      <w:numFmt w:val="decimal"/>
      <w:lvlText w:val="%2."/>
      <w:lvlJc w:val="left"/>
      <w:pPr>
        <w:ind w:left="1414" w:hanging="283"/>
      </w:pPr>
      <w:rPr>
        <w:b/>
        <w:sz w:val="22"/>
      </w:rPr>
    </w:lvl>
    <w:lvl w:ilvl="2">
      <w:start w:val="1"/>
      <w:numFmt w:val="decimal"/>
      <w:lvlText w:val="%3."/>
      <w:lvlJc w:val="left"/>
      <w:pPr>
        <w:ind w:left="2121" w:hanging="283"/>
      </w:pPr>
      <w:rPr>
        <w:b/>
        <w:sz w:val="22"/>
      </w:rPr>
    </w:lvl>
    <w:lvl w:ilvl="3">
      <w:start w:val="1"/>
      <w:numFmt w:val="decimal"/>
      <w:lvlText w:val="%4."/>
      <w:lvlJc w:val="left"/>
      <w:pPr>
        <w:ind w:left="2828" w:hanging="283"/>
      </w:pPr>
      <w:rPr>
        <w:b/>
        <w:sz w:val="22"/>
      </w:rPr>
    </w:lvl>
    <w:lvl w:ilvl="4">
      <w:start w:val="1"/>
      <w:numFmt w:val="decimal"/>
      <w:lvlText w:val="%5."/>
      <w:lvlJc w:val="left"/>
      <w:pPr>
        <w:ind w:left="3535" w:hanging="283"/>
      </w:pPr>
      <w:rPr>
        <w:b/>
        <w:sz w:val="22"/>
      </w:rPr>
    </w:lvl>
    <w:lvl w:ilvl="5">
      <w:start w:val="1"/>
      <w:numFmt w:val="decimal"/>
      <w:lvlText w:val="%6."/>
      <w:lvlJc w:val="left"/>
      <w:pPr>
        <w:ind w:left="4242" w:hanging="283"/>
      </w:pPr>
      <w:rPr>
        <w:b/>
        <w:sz w:val="22"/>
      </w:rPr>
    </w:lvl>
    <w:lvl w:ilvl="6">
      <w:start w:val="1"/>
      <w:numFmt w:val="decimal"/>
      <w:lvlText w:val="%7."/>
      <w:lvlJc w:val="left"/>
      <w:pPr>
        <w:ind w:left="4949" w:hanging="283"/>
      </w:pPr>
      <w:rPr>
        <w:b/>
        <w:sz w:val="22"/>
      </w:rPr>
    </w:lvl>
    <w:lvl w:ilvl="7">
      <w:start w:val="1"/>
      <w:numFmt w:val="decimal"/>
      <w:lvlText w:val="%8."/>
      <w:lvlJc w:val="left"/>
      <w:pPr>
        <w:ind w:left="5656" w:hanging="283"/>
      </w:pPr>
      <w:rPr>
        <w:b/>
        <w:sz w:val="22"/>
      </w:rPr>
    </w:lvl>
    <w:lvl w:ilvl="8">
      <w:start w:val="1"/>
      <w:numFmt w:val="decimal"/>
      <w:lvlText w:val="%9."/>
      <w:lvlJc w:val="left"/>
      <w:pPr>
        <w:ind w:left="6363" w:hanging="283"/>
      </w:pPr>
      <w:rPr>
        <w:b/>
        <w:sz w:val="22"/>
      </w:rPr>
    </w:lvl>
  </w:abstractNum>
  <w:num w:numId="1" w16cid:durableId="1031954966">
    <w:abstractNumId w:val="3"/>
  </w:num>
  <w:num w:numId="2" w16cid:durableId="2031252603">
    <w:abstractNumId w:val="15"/>
  </w:num>
  <w:num w:numId="3" w16cid:durableId="1349451777">
    <w:abstractNumId w:val="22"/>
  </w:num>
  <w:num w:numId="4" w16cid:durableId="1974942401">
    <w:abstractNumId w:val="24"/>
  </w:num>
  <w:num w:numId="5" w16cid:durableId="2000689152">
    <w:abstractNumId w:val="23"/>
  </w:num>
  <w:num w:numId="6" w16cid:durableId="15736232">
    <w:abstractNumId w:val="8"/>
  </w:num>
  <w:num w:numId="7" w16cid:durableId="824928466">
    <w:abstractNumId w:val="7"/>
  </w:num>
  <w:num w:numId="8" w16cid:durableId="1263223929">
    <w:abstractNumId w:val="13"/>
  </w:num>
  <w:num w:numId="9" w16cid:durableId="266079152">
    <w:abstractNumId w:val="12"/>
  </w:num>
  <w:num w:numId="10" w16cid:durableId="653526990">
    <w:abstractNumId w:val="18"/>
  </w:num>
  <w:num w:numId="11" w16cid:durableId="1113398474">
    <w:abstractNumId w:val="20"/>
  </w:num>
  <w:num w:numId="12" w16cid:durableId="614597494">
    <w:abstractNumId w:val="9"/>
  </w:num>
  <w:num w:numId="13" w16cid:durableId="1540557037">
    <w:abstractNumId w:val="10"/>
  </w:num>
  <w:num w:numId="14" w16cid:durableId="725758787">
    <w:abstractNumId w:val="11"/>
  </w:num>
  <w:num w:numId="15" w16cid:durableId="398360263">
    <w:abstractNumId w:val="6"/>
  </w:num>
  <w:num w:numId="16" w16cid:durableId="971979052">
    <w:abstractNumId w:val="21"/>
  </w:num>
  <w:num w:numId="17" w16cid:durableId="177737601">
    <w:abstractNumId w:val="5"/>
  </w:num>
  <w:num w:numId="18" w16cid:durableId="1496873593">
    <w:abstractNumId w:val="0"/>
  </w:num>
  <w:num w:numId="19" w16cid:durableId="855388178">
    <w:abstractNumId w:val="19"/>
  </w:num>
  <w:num w:numId="20" w16cid:durableId="622078080">
    <w:abstractNumId w:val="1"/>
  </w:num>
  <w:num w:numId="21" w16cid:durableId="724066240">
    <w:abstractNumId w:val="2"/>
  </w:num>
  <w:num w:numId="22" w16cid:durableId="1612393543">
    <w:abstractNumId w:val="4"/>
  </w:num>
  <w:num w:numId="23" w16cid:durableId="1841507077">
    <w:abstractNumId w:val="17"/>
  </w:num>
  <w:num w:numId="24" w16cid:durableId="735860701">
    <w:abstractNumId w:val="16"/>
  </w:num>
  <w:num w:numId="25" w16cid:durableId="1311667312">
    <w:abstractNumId w:val="16"/>
  </w:num>
  <w:num w:numId="26" w16cid:durableId="1319075499">
    <w:abstractNumId w:val="16"/>
  </w:num>
  <w:num w:numId="27" w16cid:durableId="1409038879">
    <w:abstractNumId w:val="16"/>
  </w:num>
  <w:num w:numId="28" w16cid:durableId="90534039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mirrorMargins/>
  <w:bordersDoNotSurroundHeader/>
  <w:bordersDoNotSurroundFooter/>
  <w:activeWritingStyle w:appName="MSWord" w:lang="ru-RU" w:vendorID="64" w:dllVersion="6" w:nlCheck="1" w:checkStyle="0"/>
  <w:activeWritingStyle w:appName="MSWord" w:lang="en-US" w:vendorID="64" w:dllVersion="6" w:nlCheck="1" w:checkStyle="0"/>
  <w:activeWritingStyle w:appName="MSWord" w:lang="en-GB" w:vendorID="64" w:dllVersion="6" w:nlCheck="1" w:checkStyle="0"/>
  <w:activeWritingStyle w:appName="MSWord" w:lang="en-GB" w:vendorID="64" w:dllVersion="0" w:nlCheck="1" w:checkStyle="0"/>
  <w:activeWritingStyle w:appName="MSWord" w:lang="en-US" w:vendorID="64" w:dllVersion="0" w:nlCheck="1" w:checkStyle="0"/>
  <w:activeWritingStyle w:appName="MSWord" w:lang="ru-RU" w:vendorID="64" w:dllVersion="0" w:nlCheck="1" w:checkStyle="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D357D"/>
    <w:rsid w:val="00011388"/>
    <w:rsid w:val="000235FC"/>
    <w:rsid w:val="00027B43"/>
    <w:rsid w:val="00034920"/>
    <w:rsid w:val="00035B1F"/>
    <w:rsid w:val="00042C30"/>
    <w:rsid w:val="00044E0E"/>
    <w:rsid w:val="00053954"/>
    <w:rsid w:val="00065237"/>
    <w:rsid w:val="00067313"/>
    <w:rsid w:val="00067C46"/>
    <w:rsid w:val="0007023C"/>
    <w:rsid w:val="0007124C"/>
    <w:rsid w:val="000816F3"/>
    <w:rsid w:val="00082D14"/>
    <w:rsid w:val="00083084"/>
    <w:rsid w:val="00094260"/>
    <w:rsid w:val="00096D64"/>
    <w:rsid w:val="000A0E76"/>
    <w:rsid w:val="000B0AA8"/>
    <w:rsid w:val="000B3A2A"/>
    <w:rsid w:val="000B56BA"/>
    <w:rsid w:val="000C18FF"/>
    <w:rsid w:val="000C1A23"/>
    <w:rsid w:val="000C1A4E"/>
    <w:rsid w:val="000D4882"/>
    <w:rsid w:val="000D5BA1"/>
    <w:rsid w:val="000E448F"/>
    <w:rsid w:val="000E77AE"/>
    <w:rsid w:val="0011332D"/>
    <w:rsid w:val="0013349E"/>
    <w:rsid w:val="00142263"/>
    <w:rsid w:val="001511DC"/>
    <w:rsid w:val="001565D0"/>
    <w:rsid w:val="00156BA3"/>
    <w:rsid w:val="00157872"/>
    <w:rsid w:val="00163E14"/>
    <w:rsid w:val="0018739C"/>
    <w:rsid w:val="001874D0"/>
    <w:rsid w:val="00191D9D"/>
    <w:rsid w:val="00195844"/>
    <w:rsid w:val="001A0F6E"/>
    <w:rsid w:val="001A1F5C"/>
    <w:rsid w:val="001B3DF0"/>
    <w:rsid w:val="001B7BEC"/>
    <w:rsid w:val="001C07E5"/>
    <w:rsid w:val="001C7D76"/>
    <w:rsid w:val="001D046F"/>
    <w:rsid w:val="001D796E"/>
    <w:rsid w:val="001E04A4"/>
    <w:rsid w:val="001E154E"/>
    <w:rsid w:val="002047C6"/>
    <w:rsid w:val="00215FD9"/>
    <w:rsid w:val="00217831"/>
    <w:rsid w:val="00220022"/>
    <w:rsid w:val="0024229E"/>
    <w:rsid w:val="00246F24"/>
    <w:rsid w:val="0025104F"/>
    <w:rsid w:val="002535F3"/>
    <w:rsid w:val="002566B7"/>
    <w:rsid w:val="002940E9"/>
    <w:rsid w:val="002A2C64"/>
    <w:rsid w:val="002B0745"/>
    <w:rsid w:val="002B3CC2"/>
    <w:rsid w:val="002B7C99"/>
    <w:rsid w:val="002E09E0"/>
    <w:rsid w:val="002E147F"/>
    <w:rsid w:val="002F072C"/>
    <w:rsid w:val="00301B02"/>
    <w:rsid w:val="00302281"/>
    <w:rsid w:val="00317309"/>
    <w:rsid w:val="00317417"/>
    <w:rsid w:val="003313E5"/>
    <w:rsid w:val="00332750"/>
    <w:rsid w:val="0034194B"/>
    <w:rsid w:val="00342030"/>
    <w:rsid w:val="00344FDC"/>
    <w:rsid w:val="00345D9D"/>
    <w:rsid w:val="003513C0"/>
    <w:rsid w:val="003548DD"/>
    <w:rsid w:val="00361EEB"/>
    <w:rsid w:val="00366791"/>
    <w:rsid w:val="0037496B"/>
    <w:rsid w:val="00393B29"/>
    <w:rsid w:val="00397E55"/>
    <w:rsid w:val="003B630C"/>
    <w:rsid w:val="003C1F47"/>
    <w:rsid w:val="003C2983"/>
    <w:rsid w:val="003F0120"/>
    <w:rsid w:val="003F5DB4"/>
    <w:rsid w:val="00402560"/>
    <w:rsid w:val="00411E54"/>
    <w:rsid w:val="00415DE2"/>
    <w:rsid w:val="004162F5"/>
    <w:rsid w:val="0043231D"/>
    <w:rsid w:val="0045173D"/>
    <w:rsid w:val="004533C7"/>
    <w:rsid w:val="00461CEF"/>
    <w:rsid w:val="0046263F"/>
    <w:rsid w:val="004630F4"/>
    <w:rsid w:val="00466578"/>
    <w:rsid w:val="00490EE2"/>
    <w:rsid w:val="004A0FA9"/>
    <w:rsid w:val="004C4482"/>
    <w:rsid w:val="004C617F"/>
    <w:rsid w:val="004C6F42"/>
    <w:rsid w:val="004D17AC"/>
    <w:rsid w:val="004E63E1"/>
    <w:rsid w:val="004F1F87"/>
    <w:rsid w:val="005019CC"/>
    <w:rsid w:val="005177EF"/>
    <w:rsid w:val="00521A07"/>
    <w:rsid w:val="00525137"/>
    <w:rsid w:val="00530962"/>
    <w:rsid w:val="00531338"/>
    <w:rsid w:val="005351AA"/>
    <w:rsid w:val="00544735"/>
    <w:rsid w:val="00545311"/>
    <w:rsid w:val="00551B3D"/>
    <w:rsid w:val="00560269"/>
    <w:rsid w:val="00561078"/>
    <w:rsid w:val="0056576F"/>
    <w:rsid w:val="0057407D"/>
    <w:rsid w:val="005A208C"/>
    <w:rsid w:val="005A3F52"/>
    <w:rsid w:val="005B4CF3"/>
    <w:rsid w:val="005B4DCF"/>
    <w:rsid w:val="005C5687"/>
    <w:rsid w:val="005E0D07"/>
    <w:rsid w:val="005E5D63"/>
    <w:rsid w:val="005E79F3"/>
    <w:rsid w:val="005F294E"/>
    <w:rsid w:val="005F3963"/>
    <w:rsid w:val="005F4B31"/>
    <w:rsid w:val="005F632D"/>
    <w:rsid w:val="005F6DBF"/>
    <w:rsid w:val="00602C65"/>
    <w:rsid w:val="00605156"/>
    <w:rsid w:val="00610D5D"/>
    <w:rsid w:val="006115E6"/>
    <w:rsid w:val="006141FD"/>
    <w:rsid w:val="006176A4"/>
    <w:rsid w:val="00623FC6"/>
    <w:rsid w:val="00633271"/>
    <w:rsid w:val="00634E22"/>
    <w:rsid w:val="00636FB5"/>
    <w:rsid w:val="00641111"/>
    <w:rsid w:val="00647E77"/>
    <w:rsid w:val="00652A42"/>
    <w:rsid w:val="006602B6"/>
    <w:rsid w:val="00660C6E"/>
    <w:rsid w:val="00662271"/>
    <w:rsid w:val="00674789"/>
    <w:rsid w:val="006802B2"/>
    <w:rsid w:val="00685F0A"/>
    <w:rsid w:val="006909DE"/>
    <w:rsid w:val="00695879"/>
    <w:rsid w:val="006A247D"/>
    <w:rsid w:val="006A3889"/>
    <w:rsid w:val="006A5BD0"/>
    <w:rsid w:val="006B1D99"/>
    <w:rsid w:val="006B3865"/>
    <w:rsid w:val="006B43CF"/>
    <w:rsid w:val="006B4E94"/>
    <w:rsid w:val="006C4695"/>
    <w:rsid w:val="006C5F91"/>
    <w:rsid w:val="006C6D77"/>
    <w:rsid w:val="006C727F"/>
    <w:rsid w:val="006E0911"/>
    <w:rsid w:val="006E25A5"/>
    <w:rsid w:val="006E5399"/>
    <w:rsid w:val="006F6DC7"/>
    <w:rsid w:val="006F766B"/>
    <w:rsid w:val="00700A63"/>
    <w:rsid w:val="00712EBB"/>
    <w:rsid w:val="00732EED"/>
    <w:rsid w:val="0073395D"/>
    <w:rsid w:val="00755B1B"/>
    <w:rsid w:val="00760A09"/>
    <w:rsid w:val="00766120"/>
    <w:rsid w:val="007814D6"/>
    <w:rsid w:val="00785F3D"/>
    <w:rsid w:val="007868EE"/>
    <w:rsid w:val="00787A5C"/>
    <w:rsid w:val="007A0F6B"/>
    <w:rsid w:val="007A5073"/>
    <w:rsid w:val="007B10A8"/>
    <w:rsid w:val="007B71ED"/>
    <w:rsid w:val="007C22AD"/>
    <w:rsid w:val="007D7B34"/>
    <w:rsid w:val="007E1E55"/>
    <w:rsid w:val="007F6D5A"/>
    <w:rsid w:val="0081261B"/>
    <w:rsid w:val="0082658B"/>
    <w:rsid w:val="008335FC"/>
    <w:rsid w:val="00842054"/>
    <w:rsid w:val="00843025"/>
    <w:rsid w:val="008508CC"/>
    <w:rsid w:val="00851E8A"/>
    <w:rsid w:val="0086263F"/>
    <w:rsid w:val="00866492"/>
    <w:rsid w:val="00871663"/>
    <w:rsid w:val="00873892"/>
    <w:rsid w:val="008769BE"/>
    <w:rsid w:val="00877984"/>
    <w:rsid w:val="00894F92"/>
    <w:rsid w:val="00897982"/>
    <w:rsid w:val="00897ED7"/>
    <w:rsid w:val="008A236B"/>
    <w:rsid w:val="008C0604"/>
    <w:rsid w:val="008D35E0"/>
    <w:rsid w:val="008E7D83"/>
    <w:rsid w:val="0090216F"/>
    <w:rsid w:val="009049E4"/>
    <w:rsid w:val="00922663"/>
    <w:rsid w:val="00923DA0"/>
    <w:rsid w:val="00924DEE"/>
    <w:rsid w:val="009308E6"/>
    <w:rsid w:val="0093622E"/>
    <w:rsid w:val="009415D2"/>
    <w:rsid w:val="00953710"/>
    <w:rsid w:val="00953897"/>
    <w:rsid w:val="009632F4"/>
    <w:rsid w:val="00970E20"/>
    <w:rsid w:val="00981730"/>
    <w:rsid w:val="0098190D"/>
    <w:rsid w:val="00990590"/>
    <w:rsid w:val="00990900"/>
    <w:rsid w:val="009916AD"/>
    <w:rsid w:val="009A0297"/>
    <w:rsid w:val="009A4B6C"/>
    <w:rsid w:val="009A51E1"/>
    <w:rsid w:val="009A5EF3"/>
    <w:rsid w:val="009C38EB"/>
    <w:rsid w:val="009C7CCC"/>
    <w:rsid w:val="009F2450"/>
    <w:rsid w:val="009F2855"/>
    <w:rsid w:val="00A16304"/>
    <w:rsid w:val="00A45AA1"/>
    <w:rsid w:val="00A55C10"/>
    <w:rsid w:val="00A568D0"/>
    <w:rsid w:val="00A639AD"/>
    <w:rsid w:val="00A66B9D"/>
    <w:rsid w:val="00A74240"/>
    <w:rsid w:val="00A74C8D"/>
    <w:rsid w:val="00A75181"/>
    <w:rsid w:val="00A813A1"/>
    <w:rsid w:val="00A8493D"/>
    <w:rsid w:val="00A903EA"/>
    <w:rsid w:val="00A932BD"/>
    <w:rsid w:val="00AA3A4F"/>
    <w:rsid w:val="00AB17C5"/>
    <w:rsid w:val="00AB2BEC"/>
    <w:rsid w:val="00AB632A"/>
    <w:rsid w:val="00AE1EAF"/>
    <w:rsid w:val="00AE2648"/>
    <w:rsid w:val="00AE35F2"/>
    <w:rsid w:val="00AF4952"/>
    <w:rsid w:val="00B00535"/>
    <w:rsid w:val="00B00B51"/>
    <w:rsid w:val="00B32ED0"/>
    <w:rsid w:val="00B34DE7"/>
    <w:rsid w:val="00B52CCE"/>
    <w:rsid w:val="00B56A4C"/>
    <w:rsid w:val="00B653C4"/>
    <w:rsid w:val="00B95823"/>
    <w:rsid w:val="00B95852"/>
    <w:rsid w:val="00BA505C"/>
    <w:rsid w:val="00BB52A6"/>
    <w:rsid w:val="00BB7EC7"/>
    <w:rsid w:val="00BC07DE"/>
    <w:rsid w:val="00BC63FF"/>
    <w:rsid w:val="00BD6E87"/>
    <w:rsid w:val="00BD6FE1"/>
    <w:rsid w:val="00BE3F2E"/>
    <w:rsid w:val="00BE4122"/>
    <w:rsid w:val="00BF3D15"/>
    <w:rsid w:val="00C0484A"/>
    <w:rsid w:val="00C07558"/>
    <w:rsid w:val="00C13077"/>
    <w:rsid w:val="00C158A7"/>
    <w:rsid w:val="00C2541E"/>
    <w:rsid w:val="00C259E3"/>
    <w:rsid w:val="00C44720"/>
    <w:rsid w:val="00C540A8"/>
    <w:rsid w:val="00C63E33"/>
    <w:rsid w:val="00C642D4"/>
    <w:rsid w:val="00C66B3D"/>
    <w:rsid w:val="00C70ABB"/>
    <w:rsid w:val="00C71E83"/>
    <w:rsid w:val="00C721BC"/>
    <w:rsid w:val="00C74E2B"/>
    <w:rsid w:val="00C83ABB"/>
    <w:rsid w:val="00CA3257"/>
    <w:rsid w:val="00CB4043"/>
    <w:rsid w:val="00CC7B78"/>
    <w:rsid w:val="00CD2345"/>
    <w:rsid w:val="00CE22FE"/>
    <w:rsid w:val="00CE5495"/>
    <w:rsid w:val="00CF2358"/>
    <w:rsid w:val="00D073DF"/>
    <w:rsid w:val="00D13099"/>
    <w:rsid w:val="00D1335A"/>
    <w:rsid w:val="00D154EB"/>
    <w:rsid w:val="00D15550"/>
    <w:rsid w:val="00D3107E"/>
    <w:rsid w:val="00D418AB"/>
    <w:rsid w:val="00D460AF"/>
    <w:rsid w:val="00D502CE"/>
    <w:rsid w:val="00D52F4B"/>
    <w:rsid w:val="00D56B9D"/>
    <w:rsid w:val="00D72D3E"/>
    <w:rsid w:val="00D7582E"/>
    <w:rsid w:val="00D809B9"/>
    <w:rsid w:val="00D8267D"/>
    <w:rsid w:val="00D86D34"/>
    <w:rsid w:val="00D94CEF"/>
    <w:rsid w:val="00DA2459"/>
    <w:rsid w:val="00DB51AA"/>
    <w:rsid w:val="00DC1501"/>
    <w:rsid w:val="00DC572B"/>
    <w:rsid w:val="00DD357D"/>
    <w:rsid w:val="00DD3690"/>
    <w:rsid w:val="00DE3D2B"/>
    <w:rsid w:val="00DE761E"/>
    <w:rsid w:val="00DE7CF3"/>
    <w:rsid w:val="00DF6DF1"/>
    <w:rsid w:val="00E03998"/>
    <w:rsid w:val="00E05B48"/>
    <w:rsid w:val="00E14705"/>
    <w:rsid w:val="00E217B4"/>
    <w:rsid w:val="00E25BFA"/>
    <w:rsid w:val="00E41FF2"/>
    <w:rsid w:val="00E45042"/>
    <w:rsid w:val="00E57B2C"/>
    <w:rsid w:val="00E626E2"/>
    <w:rsid w:val="00E62B5B"/>
    <w:rsid w:val="00E80C77"/>
    <w:rsid w:val="00E81A2E"/>
    <w:rsid w:val="00E90337"/>
    <w:rsid w:val="00E907C6"/>
    <w:rsid w:val="00E9368A"/>
    <w:rsid w:val="00E93D7A"/>
    <w:rsid w:val="00EA27BD"/>
    <w:rsid w:val="00EA370D"/>
    <w:rsid w:val="00EA7606"/>
    <w:rsid w:val="00EC3FE3"/>
    <w:rsid w:val="00ED2CC9"/>
    <w:rsid w:val="00EE2FD9"/>
    <w:rsid w:val="00EE5EF3"/>
    <w:rsid w:val="00EF1B12"/>
    <w:rsid w:val="00EF4C07"/>
    <w:rsid w:val="00F006C6"/>
    <w:rsid w:val="00F14ABA"/>
    <w:rsid w:val="00F2105A"/>
    <w:rsid w:val="00F4211E"/>
    <w:rsid w:val="00F632ED"/>
    <w:rsid w:val="00F677A3"/>
    <w:rsid w:val="00F7523E"/>
    <w:rsid w:val="00F776B9"/>
    <w:rsid w:val="00F849D9"/>
    <w:rsid w:val="00F87A11"/>
    <w:rsid w:val="00F934D1"/>
    <w:rsid w:val="00F95E20"/>
    <w:rsid w:val="00F968E0"/>
    <w:rsid w:val="00FA29F3"/>
    <w:rsid w:val="00FA61DC"/>
    <w:rsid w:val="00FB093A"/>
    <w:rsid w:val="00FB3461"/>
    <w:rsid w:val="00FB51E3"/>
    <w:rsid w:val="00FB5F30"/>
    <w:rsid w:val="00FB6681"/>
    <w:rsid w:val="00FB6835"/>
    <w:rsid w:val="00FC2769"/>
    <w:rsid w:val="00FC404C"/>
    <w:rsid w:val="00FD41BF"/>
    <w:rsid w:val="00FE4F8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time"/>
  <w:shapeDefaults>
    <o:shapedefaults v:ext="edit" spidmax="2050"/>
    <o:shapelayout v:ext="edit">
      <o:idmap v:ext="edit" data="2"/>
    </o:shapelayout>
  </w:shapeDefaults>
  <w:decimalSymbol w:val=","/>
  <w:listSeparator w:val=";"/>
  <w14:docId w14:val="6FE9E9B0"/>
  <w14:defaultImageDpi w14:val="96"/>
  <w15:docId w15:val="{FE3CBFB5-0A1C-48FA-9A03-5CD7717B19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0" w:defSemiHidden="0" w:defUnhideWhenUsed="0" w:defQFormat="0" w:count="376">
    <w:lsdException w:name="Normal" w:uiPriority="99"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qFormat="1"/>
    <w:lsdException w:name="index 2" w:semiHidden="1" w:unhideWhenUsed="1" w:qFormat="1"/>
    <w:lsdException w:name="index 3" w:semiHidden="1" w:unhideWhenUsed="1" w:qFormat="1"/>
    <w:lsdException w:name="index 4" w:semiHidden="1" w:unhideWhenUsed="1" w:qFormat="1"/>
    <w:lsdException w:name="index 5" w:semiHidden="1" w:unhideWhenUsed="1" w:qFormat="1"/>
    <w:lsdException w:name="index 6" w:semiHidden="1" w:unhideWhenUsed="1" w:qFormat="1"/>
    <w:lsdException w:name="index 7" w:semiHidden="1" w:unhideWhenUsed="1" w:qFormat="1"/>
    <w:lsdException w:name="index 8" w:semiHidden="1" w:unhideWhenUsed="1" w:qFormat="1"/>
    <w:lsdException w:name="index 9" w:semiHidden="1" w:unhideWhenUsed="1" w:qFormat="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qFormat="1"/>
    <w:lsdException w:name="annotation text" w:semiHidden="1" w:unhideWhenUsed="1" w:qFormat="1"/>
    <w:lsdException w:name="header" w:semiHidden="1" w:unhideWhenUsed="1"/>
    <w:lsdException w:name="footer" w:semiHidden="1" w:uiPriority="99" w:unhideWhenUsed="1"/>
    <w:lsdException w:name="index heading" w:semiHidden="1" w:unhideWhenUsed="1" w:qFormat="1"/>
    <w:lsdException w:name="caption" w:semiHidden="1" w:unhideWhenUsed="1" w:qFormat="1"/>
    <w:lsdException w:name="table of figures" w:semiHidden="1" w:unhideWhenUsed="1" w:qFormat="1"/>
    <w:lsdException w:name="envelope address" w:semiHidden="1" w:unhideWhenUsed="1" w:qFormat="1"/>
    <w:lsdException w:name="envelope return" w:semiHidden="1" w:unhideWhenUsed="1" w:qFormat="1"/>
    <w:lsdException w:name="footnote reference" w:semiHidden="1" w:unhideWhenUsed="1" w:qFormat="1"/>
    <w:lsdException w:name="annotation reference" w:semiHidden="1" w:uiPriority="99" w:unhideWhenUsed="1" w:qFormat="1"/>
    <w:lsdException w:name="line number" w:semiHidden="1" w:unhideWhenUsed="1" w:qFormat="1"/>
    <w:lsdException w:name="page number" w:semiHidden="1" w:unhideWhenUsed="1" w:qFormat="1"/>
    <w:lsdException w:name="endnote reference" w:semiHidden="1" w:unhideWhenUsed="1" w:qFormat="1"/>
    <w:lsdException w:name="endnote text" w:semiHidden="1" w:unhideWhenUsed="1" w:qFormat="1"/>
    <w:lsdException w:name="table of authorities" w:semiHidden="1" w:unhideWhenUsed="1" w:qFormat="1"/>
    <w:lsdException w:name="macro" w:semiHidden="1" w:unhideWhenUsed="1" w:qFormat="1"/>
    <w:lsdException w:name="toa heading" w:semiHidden="1" w:unhideWhenUsed="1" w:qFormat="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qFormat="1"/>
    <w:lsdException w:name="List Bullet 5" w:semiHidden="1" w:unhideWhenUsed="1" w:qFormat="1"/>
    <w:lsdException w:name="List Number 2" w:semiHidden="1" w:unhideWhenUsed="1" w:qFormat="1"/>
    <w:lsdException w:name="List Number 3" w:semiHidden="1" w:unhideWhenUsed="1" w:qFormat="1"/>
    <w:lsdException w:name="List Number 4" w:semiHidden="1" w:unhideWhenUsed="1" w:qFormat="1"/>
    <w:lsdException w:name="List Number 5" w:semiHidden="1" w:unhideWhenUsed="1" w:qFormat="1"/>
    <w:lsdException w:name="Title" w:qFormat="1"/>
    <w:lsdException w:name="Closing" w:semiHidden="1" w:unhideWhenUsed="1" w:qFormat="1"/>
    <w:lsdException w:name="Signature" w:semiHidden="1" w:unhideWhenUsed="1"/>
    <w:lsdException w:name="Default Paragraph Font" w:semiHidden="1" w:uiPriority="1" w:unhideWhenUsed="1"/>
    <w:lsdException w:name="Body Text" w:semiHidden="1" w:uiPriority="99" w:unhideWhenUsed="1"/>
    <w:lsdException w:name="Body Text Indent" w:semiHidden="1" w:uiPriority="99" w:unhideWhenUsed="1"/>
    <w:lsdException w:name="List Continue" w:semiHidden="1" w:unhideWhenUsed="1" w:qFormat="1"/>
    <w:lsdException w:name="List Continue 2" w:semiHidden="1" w:unhideWhenUsed="1" w:qFormat="1"/>
    <w:lsdException w:name="List Continue 3" w:semiHidden="1" w:unhideWhenUsed="1" w:qFormat="1"/>
    <w:lsdException w:name="List Continue 4" w:semiHidden="1" w:unhideWhenUsed="1" w:qFormat="1"/>
    <w:lsdException w:name="List Continue 5" w:semiHidden="1" w:unhideWhenUsed="1" w:qFormat="1"/>
    <w:lsdException w:name="Message Header" w:semiHidden="1" w:unhideWhenUsed="1" w:qFormat="1"/>
    <w:lsdException w:name="Subtitle" w:qFormat="1"/>
    <w:lsdException w:name="Salutation" w:semiHidden="1" w:uiPriority="99" w:unhideWhenUsed="1"/>
    <w:lsdException w:name="Date" w:semiHidden="1" w:unhideWhenUsed="1" w:qFormat="1"/>
    <w:lsdException w:name="Body Text First Indent" w:semiHidden="1" w:uiPriority="99" w:unhideWhenUsed="1"/>
    <w:lsdException w:name="Body Text First Indent 2" w:semiHidden="1" w:unhideWhenUsed="1" w:qFormat="1"/>
    <w:lsdException w:name="Note Heading" w:semiHidden="1" w:unhideWhenUsed="1" w:qFormat="1"/>
    <w:lsdException w:name="Body Text 2" w:semiHidden="1" w:unhideWhenUsed="1" w:qFormat="1"/>
    <w:lsdException w:name="Body Text 3" w:semiHidden="1" w:unhideWhenUsed="1" w:qFormat="1"/>
    <w:lsdException w:name="Body Text Indent 2" w:semiHidden="1" w:unhideWhenUsed="1" w:qFormat="1"/>
    <w:lsdException w:name="Body Text Indent 3" w:semiHidden="1" w:unhideWhenUsed="1" w:qFormat="1"/>
    <w:lsdException w:name="Block Text" w:semiHidden="1" w:unhideWhenUsed="1" w:qFormat="1"/>
    <w:lsdException w:name="Hyperlink" w:semiHidden="1" w:uiPriority="99" w:unhideWhenUsed="1"/>
    <w:lsdException w:name="FollowedHyperlink" w:semiHidden="1" w:unhideWhenUsed="1" w:qFormat="1"/>
    <w:lsdException w:name="Strong" w:qFormat="1"/>
    <w:lsdException w:name="Emphasis" w:semiHidden="1" w:qFormat="1"/>
    <w:lsdException w:name="Document Map" w:semiHidden="1" w:unhideWhenUsed="1" w:qFormat="1"/>
    <w:lsdException w:name="Plain Text" w:semiHidden="1" w:unhideWhenUsed="1" w:qFormat="1"/>
    <w:lsdException w:name="E-mail Signature" w:semiHidden="1" w:unhideWhenUsed="1" w:qFormat="1"/>
    <w:lsdException w:name="HTML Top of Form" w:semiHidden="1" w:uiPriority="99" w:unhideWhenUsed="1"/>
    <w:lsdException w:name="HTML Bottom of Form" w:semiHidden="1" w:uiPriority="99" w:unhideWhenUsed="1"/>
    <w:lsdException w:name="Normal (Web)" w:semiHidden="1" w:unhideWhenUsed="1" w:qFormat="1"/>
    <w:lsdException w:name="HTML Acronym" w:semiHidden="1" w:unhideWhenUsed="1" w:qFormat="1"/>
    <w:lsdException w:name="HTML Address" w:semiHidden="1" w:unhideWhenUsed="1" w:qFormat="1"/>
    <w:lsdException w:name="HTML Cite" w:semiHidden="1" w:unhideWhenUsed="1" w:qFormat="1"/>
    <w:lsdException w:name="HTML Code" w:semiHidden="1" w:unhideWhenUsed="1" w:qFormat="1"/>
    <w:lsdException w:name="HTML Definition" w:semiHidden="1" w:unhideWhenUsed="1" w:qFormat="1"/>
    <w:lsdException w:name="HTML Keyboard" w:semiHidden="1" w:unhideWhenUsed="1" w:qFormat="1"/>
    <w:lsdException w:name="HTML Preformatted" w:semiHidden="1" w:unhideWhenUsed="1" w:qFormat="1"/>
    <w:lsdException w:name="HTML Sample" w:semiHidden="1" w:unhideWhenUsed="1" w:qFormat="1"/>
    <w:lsdException w:name="HTML Typewriter" w:semiHidden="1" w:unhideWhenUsed="1" w:qFormat="1"/>
    <w:lsdException w:name="HTML Variable" w:semiHidden="1" w:unhideWhenUsed="1" w:qFormat="1"/>
    <w:lsdException w:name="Normal Table" w:semiHidden="1" w:uiPriority="99" w:unhideWhenUsed="1"/>
    <w:lsdException w:name="annotation subject"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nhideWhenUsed="1" w:qFormat="1"/>
    <w:lsdException w:name="Table Theme" w:semiHidden="1" w:uiPriority="99"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semiHidden="1"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uiPriority w:val="99"/>
    <w:qFormat/>
    <w:rsid w:val="00D502CE"/>
    <w:pPr>
      <w:autoSpaceDE w:val="0"/>
      <w:autoSpaceDN w:val="0"/>
      <w:adjustRightInd w:val="0"/>
      <w:spacing w:after="120" w:line="240" w:lineRule="auto"/>
      <w:jc w:val="both"/>
      <w:textAlignment w:val="baseline"/>
    </w:pPr>
    <w:rPr>
      <w:rFonts w:ascii="Arial" w:hAnsi="Arial" w:cs="Century Gothic"/>
      <w:color w:val="000000"/>
      <w:spacing w:val="4"/>
      <w:sz w:val="20"/>
      <w:szCs w:val="24"/>
      <w:lang w:val="ru-RU"/>
    </w:rPr>
  </w:style>
  <w:style w:type="paragraph" w:styleId="1">
    <w:name w:val="heading 1"/>
    <w:basedOn w:val="a"/>
    <w:next w:val="a"/>
    <w:link w:val="10"/>
    <w:qFormat/>
    <w:rsid w:val="0011332D"/>
    <w:pPr>
      <w:keepNext/>
      <w:keepLines/>
      <w:tabs>
        <w:tab w:val="left" w:pos="369"/>
      </w:tabs>
      <w:suppressAutoHyphens/>
      <w:spacing w:before="720" w:after="240"/>
      <w:jc w:val="left"/>
      <w:outlineLvl w:val="0"/>
    </w:pPr>
    <w:rPr>
      <w:b/>
      <w:bCs/>
      <w:caps/>
      <w:spacing w:val="0"/>
      <w:sz w:val="32"/>
      <w:szCs w:val="36"/>
    </w:rPr>
  </w:style>
  <w:style w:type="paragraph" w:styleId="2">
    <w:name w:val="heading 2"/>
    <w:basedOn w:val="a"/>
    <w:next w:val="a"/>
    <w:link w:val="20"/>
    <w:qFormat/>
    <w:rsid w:val="00F632ED"/>
    <w:pPr>
      <w:keepNext/>
      <w:tabs>
        <w:tab w:val="left" w:pos="357"/>
      </w:tabs>
      <w:autoSpaceDE/>
      <w:autoSpaceDN/>
      <w:adjustRightInd/>
      <w:spacing w:before="480" w:after="240"/>
      <w:ind w:left="369" w:hanging="369"/>
      <w:textAlignment w:val="auto"/>
      <w:outlineLvl w:val="1"/>
    </w:pPr>
    <w:rPr>
      <w:rFonts w:eastAsia="Times New Roman" w:cs="Times New Roman"/>
      <w:b/>
      <w:bCs/>
      <w:color w:val="auto"/>
      <w:spacing w:val="0"/>
      <w:sz w:val="24"/>
      <w:szCs w:val="28"/>
      <w:lang w:val="en-US"/>
    </w:rPr>
  </w:style>
  <w:style w:type="paragraph" w:styleId="3">
    <w:name w:val="heading 3"/>
    <w:basedOn w:val="a"/>
    <w:next w:val="a"/>
    <w:link w:val="30"/>
    <w:qFormat/>
    <w:rsid w:val="00F632ED"/>
    <w:pPr>
      <w:tabs>
        <w:tab w:val="left" w:pos="369"/>
      </w:tabs>
      <w:spacing w:before="360" w:after="240"/>
      <w:ind w:left="369" w:hanging="369"/>
      <w:outlineLvl w:val="2"/>
    </w:pPr>
    <w:rPr>
      <w:b/>
      <w:bCs/>
    </w:rPr>
  </w:style>
  <w:style w:type="paragraph" w:styleId="4">
    <w:name w:val="heading 4"/>
    <w:basedOn w:val="a"/>
    <w:next w:val="a"/>
    <w:link w:val="40"/>
    <w:qFormat/>
    <w:rsid w:val="00F632ED"/>
    <w:pPr>
      <w:tabs>
        <w:tab w:val="left" w:pos="369"/>
      </w:tabs>
      <w:autoSpaceDE/>
      <w:autoSpaceDN/>
      <w:adjustRightInd/>
      <w:spacing w:before="120"/>
      <w:ind w:left="738" w:hanging="369"/>
      <w:textAlignment w:val="auto"/>
      <w:outlineLvl w:val="3"/>
    </w:pPr>
    <w:rPr>
      <w:rFonts w:eastAsia="Times New Roman" w:cs="Times New Roman"/>
      <w:b/>
      <w:bCs/>
      <w:i/>
      <w:iCs/>
      <w:color w:val="auto"/>
      <w:spacing w:val="0"/>
      <w:lang w:val="en-US"/>
    </w:rPr>
  </w:style>
  <w:style w:type="paragraph" w:styleId="5">
    <w:name w:val="heading 5"/>
    <w:basedOn w:val="a"/>
    <w:next w:val="a"/>
    <w:link w:val="50"/>
    <w:semiHidden/>
    <w:qFormat/>
    <w:rsid w:val="002535F3"/>
    <w:pPr>
      <w:keepNext/>
      <w:suppressAutoHyphens/>
      <w:autoSpaceDE/>
      <w:autoSpaceDN/>
      <w:adjustRightInd/>
      <w:ind w:left="1434" w:hanging="357"/>
      <w:contextualSpacing/>
      <w:textAlignment w:val="auto"/>
      <w:outlineLvl w:val="4"/>
    </w:pPr>
    <w:rPr>
      <w:rFonts w:eastAsia="Times New Roman" w:cs="Times New Roman"/>
      <w:iCs/>
      <w:color w:val="00000A"/>
      <w:szCs w:val="20"/>
      <w:lang w:eastAsia="ru-RU"/>
    </w:rPr>
  </w:style>
  <w:style w:type="paragraph" w:styleId="6">
    <w:name w:val="heading 6"/>
    <w:basedOn w:val="a"/>
    <w:next w:val="a"/>
    <w:link w:val="60"/>
    <w:semiHidden/>
    <w:qFormat/>
    <w:rsid w:val="002535F3"/>
    <w:pPr>
      <w:keepNext/>
      <w:suppressAutoHyphens/>
      <w:autoSpaceDE/>
      <w:autoSpaceDN/>
      <w:adjustRightInd/>
      <w:spacing w:before="120"/>
      <w:ind w:left="1077"/>
      <w:contextualSpacing/>
      <w:textAlignment w:val="auto"/>
      <w:outlineLvl w:val="5"/>
    </w:pPr>
    <w:rPr>
      <w:rFonts w:eastAsia="Times New Roman" w:cs="Times New Roman"/>
      <w:bCs/>
      <w:color w:val="00000A"/>
      <w:szCs w:val="20"/>
      <w:lang w:eastAsia="ru-RU"/>
    </w:rPr>
  </w:style>
  <w:style w:type="paragraph" w:styleId="7">
    <w:name w:val="heading 7"/>
    <w:basedOn w:val="a"/>
    <w:next w:val="a"/>
    <w:link w:val="70"/>
    <w:semiHidden/>
    <w:qFormat/>
    <w:rsid w:val="002535F3"/>
    <w:pPr>
      <w:keepNext/>
      <w:suppressAutoHyphens/>
      <w:autoSpaceDE/>
      <w:autoSpaceDN/>
      <w:adjustRightInd/>
      <w:spacing w:before="120"/>
      <w:contextualSpacing/>
      <w:textAlignment w:val="auto"/>
      <w:outlineLvl w:val="6"/>
    </w:pPr>
    <w:rPr>
      <w:rFonts w:eastAsia="Times New Roman" w:cs="Arial"/>
      <w:color w:val="00000A"/>
      <w:szCs w:val="48"/>
    </w:rPr>
  </w:style>
  <w:style w:type="paragraph" w:styleId="8">
    <w:name w:val="heading 8"/>
    <w:basedOn w:val="a"/>
    <w:next w:val="a"/>
    <w:link w:val="80"/>
    <w:semiHidden/>
    <w:qFormat/>
    <w:rsid w:val="002535F3"/>
    <w:pPr>
      <w:keepNext/>
      <w:suppressAutoHyphens/>
      <w:autoSpaceDE/>
      <w:autoSpaceDN/>
      <w:adjustRightInd/>
      <w:spacing w:before="120"/>
      <w:contextualSpacing/>
      <w:textAlignment w:val="auto"/>
      <w:outlineLvl w:val="7"/>
    </w:pPr>
    <w:rPr>
      <w:rFonts w:eastAsia="Times New Roman" w:cs="Times New Roman"/>
      <w:b/>
      <w:bCs/>
      <w:color w:val="00000A"/>
    </w:rPr>
  </w:style>
  <w:style w:type="paragraph" w:styleId="9">
    <w:name w:val="heading 9"/>
    <w:basedOn w:val="a"/>
    <w:next w:val="a"/>
    <w:link w:val="90"/>
    <w:semiHidden/>
    <w:qFormat/>
    <w:rsid w:val="002535F3"/>
    <w:pPr>
      <w:suppressAutoHyphens/>
      <w:autoSpaceDE/>
      <w:autoSpaceDN/>
      <w:adjustRightInd/>
      <w:spacing w:before="240" w:after="60"/>
      <w:contextualSpacing/>
      <w:textAlignment w:val="auto"/>
      <w:outlineLvl w:val="8"/>
    </w:pPr>
    <w:rPr>
      <w:rFonts w:eastAsia="Times New Roman" w:cs="Arial"/>
      <w:color w:val="00000A"/>
      <w:sz w:val="22"/>
      <w:szCs w:val="22"/>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qFormat/>
    <w:rsid w:val="0011332D"/>
    <w:rPr>
      <w:rFonts w:ascii="Arial" w:hAnsi="Arial" w:cs="Century Gothic"/>
      <w:b/>
      <w:bCs/>
      <w:caps/>
      <w:color w:val="000000"/>
      <w:sz w:val="32"/>
      <w:szCs w:val="36"/>
      <w:lang w:val="ru-RU"/>
    </w:rPr>
  </w:style>
  <w:style w:type="character" w:customStyle="1" w:styleId="20">
    <w:name w:val="Заголовок 2 Знак"/>
    <w:basedOn w:val="a0"/>
    <w:link w:val="2"/>
    <w:qFormat/>
    <w:rsid w:val="00F632ED"/>
    <w:rPr>
      <w:rFonts w:ascii="Arial" w:eastAsia="Times New Roman" w:hAnsi="Arial" w:cs="Times New Roman"/>
      <w:b/>
      <w:bCs/>
      <w:sz w:val="24"/>
      <w:szCs w:val="28"/>
    </w:rPr>
  </w:style>
  <w:style w:type="character" w:customStyle="1" w:styleId="30">
    <w:name w:val="Заголовок 3 Знак"/>
    <w:basedOn w:val="a0"/>
    <w:link w:val="3"/>
    <w:qFormat/>
    <w:rsid w:val="00F632ED"/>
    <w:rPr>
      <w:rFonts w:ascii="Arial" w:hAnsi="Arial" w:cs="Century Gothic"/>
      <w:b/>
      <w:bCs/>
      <w:color w:val="000000"/>
      <w:spacing w:val="4"/>
      <w:sz w:val="20"/>
      <w:szCs w:val="24"/>
      <w:lang w:val="ru-RU"/>
    </w:rPr>
  </w:style>
  <w:style w:type="character" w:customStyle="1" w:styleId="40">
    <w:name w:val="Заголовок 4 Знак"/>
    <w:basedOn w:val="a0"/>
    <w:link w:val="4"/>
    <w:qFormat/>
    <w:rsid w:val="00F632ED"/>
    <w:rPr>
      <w:rFonts w:ascii="Arial" w:eastAsia="Times New Roman" w:hAnsi="Arial" w:cs="Times New Roman"/>
      <w:b/>
      <w:bCs/>
      <w:i/>
      <w:iCs/>
      <w:sz w:val="20"/>
      <w:szCs w:val="24"/>
    </w:rPr>
  </w:style>
  <w:style w:type="character" w:customStyle="1" w:styleId="50">
    <w:name w:val="Заголовок 5 Знак"/>
    <w:basedOn w:val="a0"/>
    <w:link w:val="5"/>
    <w:semiHidden/>
    <w:qFormat/>
    <w:rsid w:val="00D502CE"/>
    <w:rPr>
      <w:rFonts w:ascii="Arial" w:eastAsia="Times New Roman" w:hAnsi="Arial" w:cs="Times New Roman"/>
      <w:iCs/>
      <w:color w:val="00000A"/>
      <w:spacing w:val="4"/>
      <w:sz w:val="20"/>
      <w:szCs w:val="20"/>
      <w:lang w:val="ru-RU" w:eastAsia="ru-RU"/>
    </w:rPr>
  </w:style>
  <w:style w:type="character" w:customStyle="1" w:styleId="60">
    <w:name w:val="Заголовок 6 Знак"/>
    <w:basedOn w:val="a0"/>
    <w:link w:val="6"/>
    <w:semiHidden/>
    <w:qFormat/>
    <w:rsid w:val="00D502CE"/>
    <w:rPr>
      <w:rFonts w:ascii="Arial" w:eastAsia="Times New Roman" w:hAnsi="Arial" w:cs="Times New Roman"/>
      <w:bCs/>
      <w:color w:val="00000A"/>
      <w:spacing w:val="4"/>
      <w:sz w:val="20"/>
      <w:szCs w:val="20"/>
      <w:lang w:val="ru-RU" w:eastAsia="ru-RU"/>
    </w:rPr>
  </w:style>
  <w:style w:type="character" w:customStyle="1" w:styleId="70">
    <w:name w:val="Заголовок 7 Знак"/>
    <w:basedOn w:val="a0"/>
    <w:link w:val="7"/>
    <w:semiHidden/>
    <w:qFormat/>
    <w:rsid w:val="00D502CE"/>
    <w:rPr>
      <w:rFonts w:ascii="Arial" w:eastAsia="Times New Roman" w:hAnsi="Arial" w:cs="Arial"/>
      <w:color w:val="00000A"/>
      <w:spacing w:val="4"/>
      <w:sz w:val="20"/>
      <w:szCs w:val="48"/>
      <w:lang w:val="ru-RU"/>
    </w:rPr>
  </w:style>
  <w:style w:type="character" w:customStyle="1" w:styleId="80">
    <w:name w:val="Заголовок 8 Знак"/>
    <w:basedOn w:val="a0"/>
    <w:link w:val="8"/>
    <w:semiHidden/>
    <w:qFormat/>
    <w:rsid w:val="00D502CE"/>
    <w:rPr>
      <w:rFonts w:ascii="Arial" w:eastAsia="Times New Roman" w:hAnsi="Arial" w:cs="Times New Roman"/>
      <w:b/>
      <w:bCs/>
      <w:color w:val="00000A"/>
      <w:spacing w:val="4"/>
      <w:sz w:val="20"/>
      <w:szCs w:val="24"/>
      <w:lang w:val="ru-RU"/>
    </w:rPr>
  </w:style>
  <w:style w:type="character" w:customStyle="1" w:styleId="90">
    <w:name w:val="Заголовок 9 Знак"/>
    <w:basedOn w:val="a0"/>
    <w:link w:val="9"/>
    <w:semiHidden/>
    <w:qFormat/>
    <w:rsid w:val="00D502CE"/>
    <w:rPr>
      <w:rFonts w:ascii="Arial" w:eastAsia="Times New Roman" w:hAnsi="Arial" w:cs="Arial"/>
      <w:color w:val="00000A"/>
      <w:spacing w:val="4"/>
    </w:rPr>
  </w:style>
  <w:style w:type="paragraph" w:customStyle="1" w:styleId="ChapterTitle">
    <w:name w:val="Chapter Title"/>
    <w:basedOn w:val="a"/>
    <w:rsid w:val="002535F3"/>
    <w:pPr>
      <w:keepNext/>
      <w:suppressAutoHyphens/>
      <w:spacing w:after="1134"/>
      <w:jc w:val="center"/>
    </w:pPr>
    <w:rPr>
      <w:b/>
      <w:bCs/>
      <w:caps/>
      <w:spacing w:val="0"/>
      <w:sz w:val="40"/>
      <w:szCs w:val="60"/>
    </w:rPr>
  </w:style>
  <w:style w:type="paragraph" w:customStyle="1" w:styleId="NumberedList1">
    <w:name w:val="Numbered List 1"/>
    <w:basedOn w:val="a"/>
    <w:next w:val="a"/>
    <w:rsid w:val="002535F3"/>
    <w:pPr>
      <w:ind w:left="369" w:hanging="369"/>
    </w:pPr>
  </w:style>
  <w:style w:type="paragraph" w:customStyle="1" w:styleId="NumberedList1after">
    <w:name w:val="Numbered List 1 after"/>
    <w:basedOn w:val="NumberedList1"/>
    <w:rsid w:val="002535F3"/>
    <w:pPr>
      <w:spacing w:after="240"/>
    </w:pPr>
  </w:style>
  <w:style w:type="paragraph" w:customStyle="1" w:styleId="Indent1">
    <w:name w:val="Indent 1"/>
    <w:basedOn w:val="a"/>
    <w:qFormat/>
    <w:rsid w:val="002535F3"/>
    <w:pPr>
      <w:ind w:left="369"/>
    </w:pPr>
  </w:style>
  <w:style w:type="paragraph" w:customStyle="1" w:styleId="NumberedList3">
    <w:name w:val="Numbered List 3"/>
    <w:basedOn w:val="NumberedList2"/>
    <w:uiPriority w:val="99"/>
    <w:qFormat/>
    <w:rsid w:val="00D502CE"/>
    <w:pPr>
      <w:tabs>
        <w:tab w:val="clear" w:pos="737"/>
        <w:tab w:val="left" w:pos="1049"/>
      </w:tabs>
      <w:ind w:left="1106"/>
    </w:pPr>
    <w:rPr>
      <w:lang w:val="en-US"/>
    </w:rPr>
  </w:style>
  <w:style w:type="paragraph" w:customStyle="1" w:styleId="NumberedList2">
    <w:name w:val="Numbered List 2"/>
    <w:basedOn w:val="a"/>
    <w:next w:val="a"/>
    <w:uiPriority w:val="99"/>
    <w:rsid w:val="002535F3"/>
    <w:pPr>
      <w:tabs>
        <w:tab w:val="left" w:pos="737"/>
      </w:tabs>
      <w:ind w:left="738" w:hanging="369"/>
    </w:pPr>
  </w:style>
  <w:style w:type="paragraph" w:customStyle="1" w:styleId="Numberedlist2after">
    <w:name w:val="Numbered list 2 after"/>
    <w:basedOn w:val="NumberedList2"/>
    <w:uiPriority w:val="99"/>
    <w:rsid w:val="002535F3"/>
    <w:pPr>
      <w:tabs>
        <w:tab w:val="clear" w:pos="737"/>
        <w:tab w:val="left" w:pos="714"/>
      </w:tabs>
      <w:spacing w:after="240"/>
    </w:pPr>
  </w:style>
  <w:style w:type="character" w:customStyle="1" w:styleId="a3">
    <w:name w:val="Нижній колонтитул Знак"/>
    <w:basedOn w:val="a0"/>
    <w:link w:val="a4"/>
    <w:uiPriority w:val="99"/>
    <w:qFormat/>
    <w:rsid w:val="002535F3"/>
    <w:rPr>
      <w:rFonts w:ascii="Arial" w:eastAsia="Times New Roman" w:hAnsi="Arial" w:cs="Times New Roman"/>
      <w:spacing w:val="4"/>
      <w:sz w:val="20"/>
      <w:szCs w:val="24"/>
    </w:rPr>
  </w:style>
  <w:style w:type="paragraph" w:styleId="a4">
    <w:name w:val="footer"/>
    <w:basedOn w:val="a"/>
    <w:link w:val="a3"/>
    <w:uiPriority w:val="99"/>
    <w:rsid w:val="002535F3"/>
    <w:pPr>
      <w:tabs>
        <w:tab w:val="center" w:pos="5387"/>
        <w:tab w:val="right" w:pos="10773"/>
      </w:tabs>
      <w:suppressAutoHyphens/>
      <w:autoSpaceDE/>
      <w:autoSpaceDN/>
      <w:adjustRightInd/>
      <w:spacing w:before="120"/>
      <w:contextualSpacing/>
      <w:textAlignment w:val="auto"/>
    </w:pPr>
    <w:rPr>
      <w:rFonts w:eastAsia="Times New Roman" w:cs="Times New Roman"/>
      <w:color w:val="auto"/>
      <w:lang w:val="en-US"/>
    </w:rPr>
  </w:style>
  <w:style w:type="paragraph" w:styleId="a5">
    <w:name w:val="Revision"/>
    <w:hidden/>
    <w:uiPriority w:val="99"/>
    <w:semiHidden/>
    <w:rsid w:val="00605156"/>
    <w:pPr>
      <w:spacing w:after="0" w:line="240" w:lineRule="auto"/>
    </w:pPr>
    <w:rPr>
      <w:rFonts w:ascii="Century Gothic" w:hAnsi="Century Gothic" w:cs="Century Gothic"/>
      <w:color w:val="000000"/>
      <w:sz w:val="24"/>
      <w:szCs w:val="24"/>
      <w:lang w:val="ru-RU"/>
    </w:rPr>
  </w:style>
  <w:style w:type="paragraph" w:customStyle="1" w:styleId="Indent3">
    <w:name w:val="Indent 3"/>
    <w:basedOn w:val="a"/>
    <w:uiPriority w:val="99"/>
    <w:qFormat/>
    <w:rsid w:val="00F632ED"/>
    <w:pPr>
      <w:ind w:left="1049"/>
    </w:pPr>
    <w:rPr>
      <w:rFonts w:cs="Arial"/>
    </w:rPr>
  </w:style>
  <w:style w:type="paragraph" w:customStyle="1" w:styleId="Indent2">
    <w:name w:val="Indent 2"/>
    <w:basedOn w:val="Indent1"/>
    <w:uiPriority w:val="99"/>
    <w:qFormat/>
    <w:rsid w:val="002535F3"/>
    <w:pPr>
      <w:ind w:left="737"/>
    </w:pPr>
  </w:style>
  <w:style w:type="paragraph" w:styleId="11">
    <w:name w:val="toc 1"/>
    <w:basedOn w:val="a"/>
    <w:next w:val="a"/>
    <w:autoRedefine/>
    <w:uiPriority w:val="39"/>
    <w:unhideWhenUsed/>
    <w:rsid w:val="005A208C"/>
    <w:pPr>
      <w:tabs>
        <w:tab w:val="left" w:pos="440"/>
        <w:tab w:val="right" w:leader="dot" w:pos="10194"/>
      </w:tabs>
      <w:spacing w:after="100"/>
    </w:pPr>
  </w:style>
  <w:style w:type="character" w:styleId="a6">
    <w:name w:val="Hyperlink"/>
    <w:basedOn w:val="a0"/>
    <w:uiPriority w:val="99"/>
    <w:unhideWhenUsed/>
    <w:rsid w:val="00FE4F82"/>
    <w:rPr>
      <w:color w:val="0563C1" w:themeColor="hyperlink"/>
      <w:u w:val="single"/>
    </w:rPr>
  </w:style>
  <w:style w:type="paragraph" w:styleId="a7">
    <w:name w:val="Block Text"/>
    <w:basedOn w:val="a"/>
    <w:rsid w:val="007B10A8"/>
    <w:pPr>
      <w:autoSpaceDE/>
      <w:autoSpaceDN/>
      <w:adjustRightInd/>
      <w:ind w:left="1440" w:right="1440"/>
      <w:textAlignment w:val="auto"/>
    </w:pPr>
    <w:rPr>
      <w:rFonts w:eastAsia="Times New Roman" w:cs="Times New Roman"/>
      <w:color w:val="auto"/>
      <w:lang w:val="en-US"/>
    </w:rPr>
  </w:style>
  <w:style w:type="paragraph" w:customStyle="1" w:styleId="lecture">
    <w:name w:val="lecture"/>
    <w:basedOn w:val="a"/>
    <w:rsid w:val="00D72D3E"/>
    <w:pPr>
      <w:overflowPunct w:val="0"/>
      <w:spacing w:after="283" w:line="288" w:lineRule="auto"/>
      <w:jc w:val="center"/>
      <w:textAlignment w:val="center"/>
    </w:pPr>
    <w:rPr>
      <w:i/>
      <w:iCs/>
      <w:kern w:val="3"/>
      <w:sz w:val="36"/>
      <w:szCs w:val="36"/>
      <w:lang w:eastAsia="zh-CN"/>
    </w:rPr>
  </w:style>
  <w:style w:type="paragraph" w:customStyle="1" w:styleId="NumberedList-6PZ">
    <w:name w:val="Numbered List -6PZ"/>
    <w:basedOn w:val="a"/>
    <w:qFormat/>
    <w:rsid w:val="00D72D3E"/>
    <w:pPr>
      <w:tabs>
        <w:tab w:val="left" w:pos="369"/>
        <w:tab w:val="right" w:leader="underscore" w:pos="10206"/>
      </w:tabs>
      <w:ind w:left="360" w:hanging="360"/>
    </w:pPr>
    <w:rPr>
      <w:rFonts w:cs="Arial"/>
    </w:rPr>
  </w:style>
  <w:style w:type="table" w:styleId="a8">
    <w:name w:val="Table Grid"/>
    <w:basedOn w:val="a1"/>
    <w:rsid w:val="00D72D3E"/>
    <w:pPr>
      <w:spacing w:after="0" w:line="240" w:lineRule="auto"/>
    </w:pPr>
    <w:rPr>
      <w:rFonts w:ascii="Times New Roman" w:eastAsiaTheme="minorHAns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annotation reference"/>
    <w:basedOn w:val="a0"/>
    <w:uiPriority w:val="99"/>
    <w:semiHidden/>
    <w:unhideWhenUsed/>
    <w:qFormat/>
    <w:rsid w:val="009A51E1"/>
    <w:rPr>
      <w:sz w:val="16"/>
      <w:szCs w:val="16"/>
    </w:rPr>
  </w:style>
  <w:style w:type="paragraph" w:styleId="aa">
    <w:name w:val="annotation text"/>
    <w:basedOn w:val="a"/>
    <w:link w:val="ab"/>
    <w:semiHidden/>
    <w:unhideWhenUsed/>
    <w:qFormat/>
    <w:rsid w:val="009A51E1"/>
    <w:rPr>
      <w:szCs w:val="20"/>
    </w:rPr>
  </w:style>
  <w:style w:type="character" w:customStyle="1" w:styleId="ab">
    <w:name w:val="Текст примітки Знак"/>
    <w:basedOn w:val="a0"/>
    <w:link w:val="aa"/>
    <w:semiHidden/>
    <w:rsid w:val="009A51E1"/>
    <w:rPr>
      <w:rFonts w:ascii="Arial" w:hAnsi="Arial" w:cs="Century Gothic"/>
      <w:color w:val="000000"/>
      <w:spacing w:val="4"/>
      <w:sz w:val="20"/>
      <w:szCs w:val="20"/>
      <w:lang w:val="ru-RU"/>
    </w:rPr>
  </w:style>
  <w:style w:type="paragraph" w:styleId="ac">
    <w:name w:val="annotation subject"/>
    <w:basedOn w:val="aa"/>
    <w:next w:val="aa"/>
    <w:link w:val="ad"/>
    <w:uiPriority w:val="99"/>
    <w:semiHidden/>
    <w:unhideWhenUsed/>
    <w:qFormat/>
    <w:rsid w:val="009A51E1"/>
    <w:rPr>
      <w:b/>
      <w:bCs/>
    </w:rPr>
  </w:style>
  <w:style w:type="character" w:customStyle="1" w:styleId="ad">
    <w:name w:val="Тема примітки Знак"/>
    <w:basedOn w:val="ab"/>
    <w:link w:val="ac"/>
    <w:uiPriority w:val="99"/>
    <w:semiHidden/>
    <w:rsid w:val="009A51E1"/>
    <w:rPr>
      <w:rFonts w:ascii="Arial" w:hAnsi="Arial" w:cs="Century Gothic"/>
      <w:b/>
      <w:bCs/>
      <w:color w:val="000000"/>
      <w:spacing w:val="4"/>
      <w:sz w:val="20"/>
      <w:szCs w:val="20"/>
      <w:lang w:val="ru-RU"/>
    </w:rPr>
  </w:style>
  <w:style w:type="paragraph" w:styleId="ae">
    <w:name w:val="Balloon Text"/>
    <w:basedOn w:val="a"/>
    <w:link w:val="af"/>
    <w:semiHidden/>
    <w:unhideWhenUsed/>
    <w:qFormat/>
    <w:rsid w:val="0098190D"/>
    <w:pPr>
      <w:spacing w:after="0"/>
    </w:pPr>
    <w:rPr>
      <w:rFonts w:ascii="Segoe UI" w:hAnsi="Segoe UI" w:cs="Segoe UI"/>
      <w:sz w:val="18"/>
      <w:szCs w:val="18"/>
    </w:rPr>
  </w:style>
  <w:style w:type="character" w:customStyle="1" w:styleId="af">
    <w:name w:val="Текст у виносці Знак"/>
    <w:basedOn w:val="a0"/>
    <w:link w:val="ae"/>
    <w:semiHidden/>
    <w:rsid w:val="0098190D"/>
    <w:rPr>
      <w:rFonts w:ascii="Segoe UI" w:hAnsi="Segoe UI" w:cs="Segoe UI"/>
      <w:color w:val="000000"/>
      <w:spacing w:val="4"/>
      <w:sz w:val="18"/>
      <w:szCs w:val="18"/>
      <w:lang w:val="ru-RU"/>
    </w:rPr>
  </w:style>
  <w:style w:type="paragraph" w:styleId="af0">
    <w:name w:val="header"/>
    <w:basedOn w:val="a"/>
    <w:link w:val="af1"/>
    <w:unhideWhenUsed/>
    <w:rsid w:val="00A55C10"/>
    <w:pPr>
      <w:tabs>
        <w:tab w:val="center" w:pos="4819"/>
        <w:tab w:val="right" w:pos="9639"/>
      </w:tabs>
      <w:spacing w:after="0"/>
    </w:pPr>
  </w:style>
  <w:style w:type="character" w:customStyle="1" w:styleId="af1">
    <w:name w:val="Верхній колонтитул Знак"/>
    <w:basedOn w:val="a0"/>
    <w:link w:val="af0"/>
    <w:rsid w:val="00A55C10"/>
    <w:rPr>
      <w:rFonts w:ascii="Arial" w:hAnsi="Arial" w:cs="Century Gothic"/>
      <w:color w:val="000000"/>
      <w:spacing w:val="4"/>
      <w:sz w:val="20"/>
      <w:szCs w:val="24"/>
      <w:lang w:val="ru-RU"/>
    </w:rPr>
  </w:style>
  <w:style w:type="paragraph" w:styleId="af2">
    <w:name w:val="TOC Heading"/>
    <w:basedOn w:val="1"/>
    <w:next w:val="a"/>
    <w:uiPriority w:val="39"/>
    <w:unhideWhenUsed/>
    <w:qFormat/>
    <w:rsid w:val="00CA3257"/>
    <w:pPr>
      <w:tabs>
        <w:tab w:val="clear" w:pos="369"/>
      </w:tabs>
      <w:suppressAutoHyphens w:val="0"/>
      <w:autoSpaceDE/>
      <w:autoSpaceDN/>
      <w:adjustRightInd/>
      <w:spacing w:before="240" w:after="0" w:line="259" w:lineRule="auto"/>
      <w:textAlignment w:val="auto"/>
      <w:outlineLvl w:val="9"/>
    </w:pPr>
    <w:rPr>
      <w:rFonts w:asciiTheme="majorHAnsi" w:eastAsiaTheme="majorEastAsia" w:hAnsiTheme="majorHAnsi" w:cstheme="majorBidi"/>
      <w:b w:val="0"/>
      <w:bCs w:val="0"/>
      <w:caps w:val="0"/>
      <w:color w:val="2E74B5" w:themeColor="accent1" w:themeShade="BF"/>
      <w:szCs w:val="32"/>
      <w:lang w:val="uk-UA" w:eastAsia="uk-UA"/>
    </w:rPr>
  </w:style>
  <w:style w:type="paragraph" w:styleId="31">
    <w:name w:val="toc 3"/>
    <w:basedOn w:val="a"/>
    <w:next w:val="a"/>
    <w:autoRedefine/>
    <w:uiPriority w:val="39"/>
    <w:unhideWhenUsed/>
    <w:rsid w:val="00CA3257"/>
    <w:pPr>
      <w:spacing w:after="100"/>
      <w:ind w:left="400"/>
    </w:pPr>
  </w:style>
  <w:style w:type="paragraph" w:styleId="21">
    <w:name w:val="toc 2"/>
    <w:basedOn w:val="a"/>
    <w:next w:val="a"/>
    <w:autoRedefine/>
    <w:uiPriority w:val="39"/>
    <w:unhideWhenUsed/>
    <w:rsid w:val="00CA3257"/>
    <w:pPr>
      <w:spacing w:after="100"/>
      <w:ind w:left="2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5392223">
      <w:bodyDiv w:val="1"/>
      <w:marLeft w:val="0"/>
      <w:marRight w:val="0"/>
      <w:marTop w:val="0"/>
      <w:marBottom w:val="0"/>
      <w:divBdr>
        <w:top w:val="none" w:sz="0" w:space="0" w:color="auto"/>
        <w:left w:val="none" w:sz="0" w:space="0" w:color="auto"/>
        <w:bottom w:val="none" w:sz="0" w:space="0" w:color="auto"/>
        <w:right w:val="none" w:sz="0" w:space="0" w:color="auto"/>
      </w:divBdr>
    </w:div>
    <w:div w:id="368338240">
      <w:bodyDiv w:val="1"/>
      <w:marLeft w:val="0"/>
      <w:marRight w:val="0"/>
      <w:marTop w:val="0"/>
      <w:marBottom w:val="0"/>
      <w:divBdr>
        <w:top w:val="none" w:sz="0" w:space="0" w:color="auto"/>
        <w:left w:val="none" w:sz="0" w:space="0" w:color="auto"/>
        <w:bottom w:val="none" w:sz="0" w:space="0" w:color="auto"/>
        <w:right w:val="none" w:sz="0" w:space="0" w:color="auto"/>
      </w:divBdr>
    </w:div>
    <w:div w:id="472216324">
      <w:bodyDiv w:val="1"/>
      <w:marLeft w:val="0"/>
      <w:marRight w:val="0"/>
      <w:marTop w:val="0"/>
      <w:marBottom w:val="0"/>
      <w:divBdr>
        <w:top w:val="none" w:sz="0" w:space="0" w:color="auto"/>
        <w:left w:val="none" w:sz="0" w:space="0" w:color="auto"/>
        <w:bottom w:val="none" w:sz="0" w:space="0" w:color="auto"/>
        <w:right w:val="none" w:sz="0" w:space="0" w:color="auto"/>
      </w:divBdr>
    </w:div>
    <w:div w:id="963929578">
      <w:bodyDiv w:val="1"/>
      <w:marLeft w:val="0"/>
      <w:marRight w:val="0"/>
      <w:marTop w:val="0"/>
      <w:marBottom w:val="0"/>
      <w:divBdr>
        <w:top w:val="none" w:sz="0" w:space="0" w:color="auto"/>
        <w:left w:val="none" w:sz="0" w:space="0" w:color="auto"/>
        <w:bottom w:val="none" w:sz="0" w:space="0" w:color="auto"/>
        <w:right w:val="none" w:sz="0" w:space="0" w:color="auto"/>
      </w:divBdr>
    </w:div>
    <w:div w:id="1994066674">
      <w:bodyDiv w:val="1"/>
      <w:marLeft w:val="0"/>
      <w:marRight w:val="0"/>
      <w:marTop w:val="0"/>
      <w:marBottom w:val="0"/>
      <w:divBdr>
        <w:top w:val="none" w:sz="0" w:space="0" w:color="auto"/>
        <w:left w:val="none" w:sz="0" w:space="0" w:color="auto"/>
        <w:bottom w:val="none" w:sz="0" w:space="0" w:color="auto"/>
        <w:right w:val="none" w:sz="0" w:space="0" w:color="auto"/>
      </w:divBdr>
    </w:div>
    <w:div w:id="20679919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jpg"/><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jpg"/><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g"/><Relationship Id="rId10" Type="http://schemas.openxmlformats.org/officeDocument/2006/relationships/image" Target="media/image3.png"/><Relationship Id="rId19" Type="http://schemas.openxmlformats.org/officeDocument/2006/relationships/image" Target="media/image12.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66849B-19D8-4BD3-A472-3053D6CA48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693</TotalTime>
  <Pages>11</Pages>
  <Words>4928</Words>
  <Characters>27532</Characters>
  <Application>Microsoft Office Word</Application>
  <DocSecurity>0</DocSecurity>
  <Lines>229</Lines>
  <Paragraphs>64</Paragraphs>
  <ScaleCrop>false</ScaleCrop>
  <HeadingPairs>
    <vt:vector size="6" baseType="variant">
      <vt:variant>
        <vt:lpstr>Назва</vt:lpstr>
      </vt:variant>
      <vt:variant>
        <vt:i4>1</vt:i4>
      </vt:variant>
      <vt:variant>
        <vt:lpstr>Название</vt:lpstr>
      </vt:variant>
      <vt:variant>
        <vt:i4>1</vt:i4>
      </vt:variant>
      <vt:variant>
        <vt:lpstr>Title</vt:lpstr>
      </vt:variant>
      <vt:variant>
        <vt:i4>1</vt:i4>
      </vt:variant>
    </vt:vector>
  </HeadingPairs>
  <TitlesOfParts>
    <vt:vector size="3" baseType="lpstr">
      <vt:lpstr/>
      <vt:lpstr/>
      <vt:lpstr/>
    </vt:vector>
  </TitlesOfParts>
  <Company/>
  <LinksUpToDate>false</LinksUpToDate>
  <CharactersWithSpaces>32396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Ulrikhe Lukoie</dc:creator>
  <cp:keywords/>
  <dc:description/>
  <cp:lastModifiedBy>Dubenchuk Ivanka</cp:lastModifiedBy>
  <cp:revision>135</cp:revision>
  <dcterms:created xsi:type="dcterms:W3CDTF">2021-11-20T22:03:00Z</dcterms:created>
  <dcterms:modified xsi:type="dcterms:W3CDTF">2023-11-09T13:00:00Z</dcterms:modified>
</cp:coreProperties>
</file>